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CD" w:rsidRDefault="00D30FCD" w:rsidP="00D30F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D30FCD" w:rsidRPr="00D30FCD" w:rsidRDefault="00D30FCD" w:rsidP="00D30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33318" w:rsidRPr="00D30FCD" w:rsidRDefault="00D30FCD" w:rsidP="00D30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055CB" w:rsidRPr="00D30FCD">
        <w:rPr>
          <w:rFonts w:ascii="Times New Roman" w:hAnsi="Times New Roman" w:cs="Times New Roman"/>
          <w:b/>
          <w:sz w:val="28"/>
          <w:szCs w:val="28"/>
        </w:rPr>
        <w:t>ЧЕМ ЗАНЯТЬСЯ</w:t>
      </w:r>
      <w:r w:rsidR="00533318" w:rsidRPr="00D30FCD">
        <w:rPr>
          <w:rFonts w:ascii="Times New Roman" w:hAnsi="Times New Roman" w:cs="Times New Roman"/>
          <w:b/>
          <w:sz w:val="28"/>
          <w:szCs w:val="28"/>
        </w:rPr>
        <w:t xml:space="preserve"> С ДОШКОЛЬНИКОМ</w:t>
      </w:r>
      <w:r w:rsidR="002055CB" w:rsidRPr="00D30FCD">
        <w:rPr>
          <w:rFonts w:ascii="Times New Roman" w:hAnsi="Times New Roman" w:cs="Times New Roman"/>
          <w:b/>
          <w:sz w:val="28"/>
          <w:szCs w:val="28"/>
        </w:rPr>
        <w:t xml:space="preserve"> ЛЕТОМ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33318" w:rsidRPr="00D30FCD">
        <w:rPr>
          <w:rFonts w:ascii="Times New Roman" w:hAnsi="Times New Roman" w:cs="Times New Roman"/>
          <w:b/>
          <w:sz w:val="28"/>
          <w:szCs w:val="28"/>
        </w:rPr>
        <w:t>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Летние каникулы самое подходящее время для того, чтобы накопить положительные эмоциональные ресурсы на весь год. Также как взрослый, во время отпуска, ребенок мечтает летом отдохнуть от занятий, режима, требований воспитателей и педагогов, расслабиться и стать более независимым. Поэтому родителям нужно позаботиться о том, чтобы этот период был наполнен радостными переживаниями и событиями.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Развивающие занятия нужно проводить только в игровой форме. Ребенок должен набраться </w:t>
      </w:r>
      <w:r w:rsidR="0090015D" w:rsidRPr="00D30FCD">
        <w:rPr>
          <w:rFonts w:ascii="Times New Roman" w:hAnsi="Times New Roman" w:cs="Times New Roman"/>
          <w:sz w:val="28"/>
          <w:szCs w:val="28"/>
        </w:rPr>
        <w:t>сил и окрепнуть физически.</w:t>
      </w:r>
      <w:r w:rsidRPr="00D30FCD">
        <w:rPr>
          <w:rFonts w:ascii="Times New Roman" w:hAnsi="Times New Roman" w:cs="Times New Roman"/>
          <w:sz w:val="28"/>
          <w:szCs w:val="28"/>
        </w:rPr>
        <w:t xml:space="preserve"> Поэтому пусть больше времени проводит на открытом воздухе в подвижных играх. Все они развивают координацию, скорость реакций, учат формировать стратегию поведения, особенно игры с правилами.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Для развития мелкой моторики подготовьте карандаши, мелки, раскраски, веселые прописи. Рисовать мелом можно на специальной доске, или асфальте. Нужно использовать все виды лепки: из пластилина, теста, глины. Если вы находитесь на даче, вместе с ребенком из глины можно слепить большие замки, крепости, целые города с мостами и каналами или поиграть в гончарную мастерскую. На дачном участке хорошо иметь песочницу.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Для развития познавательного интереса устраивайте тематические игры путешествия в поездках или рядом с дачей, домом. Например: изуча</w:t>
      </w:r>
      <w:r w:rsidR="0090015D" w:rsidRPr="00D30FCD">
        <w:rPr>
          <w:rFonts w:ascii="Times New Roman" w:hAnsi="Times New Roman" w:cs="Times New Roman"/>
          <w:sz w:val="28"/>
          <w:szCs w:val="28"/>
        </w:rPr>
        <w:t>ем растительный мир. Осматривайте</w:t>
      </w:r>
      <w:r w:rsidRPr="00D30FCD">
        <w:rPr>
          <w:rFonts w:ascii="Times New Roman" w:hAnsi="Times New Roman" w:cs="Times New Roman"/>
          <w:sz w:val="28"/>
          <w:szCs w:val="28"/>
        </w:rPr>
        <w:t xml:space="preserve"> растения в саду и на грядке, сравнивайте, вспоминайте названия и виды овощей, фруктов, цветов, ягод и т.д. Зарисуйте или фотографируйте растения. Если вы на даче, проследите с ребенком процесс появления из семян растений и плодов, установите причинно-следственные связи от полива, подкормки, </w:t>
      </w:r>
      <w:r w:rsidR="0090015D" w:rsidRPr="00D30FCD">
        <w:rPr>
          <w:rFonts w:ascii="Times New Roman" w:hAnsi="Times New Roman" w:cs="Times New Roman"/>
          <w:sz w:val="28"/>
          <w:szCs w:val="28"/>
        </w:rPr>
        <w:t>температурного режима и т. п. В</w:t>
      </w:r>
      <w:r w:rsidRPr="00D30FCD">
        <w:rPr>
          <w:rFonts w:ascii="Times New Roman" w:hAnsi="Times New Roman" w:cs="Times New Roman"/>
          <w:sz w:val="28"/>
          <w:szCs w:val="28"/>
        </w:rPr>
        <w:t>едите дневник наблюдений. Отведите ребенку маленькую грядку, где он сам может вырастить овощи и цветы.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Путешествие может быть по исследованию окружающей местности, с созданием ее плана или по заранее намеченному маршруту.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Игра кладоискатель: нужно по особым следам и по карте найти спрятанный сюрприз или как охотнику-следопыту по приметам отыскать условную добычу. Мальчишки любят военизированные игры, типа зарницы, с поиском и захватом базы противника и преодолением препятствий. Все подобные игры развивают внимание, умение действовать по плану, сообразительность.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Обеспечьте ребенка набором настольных игр, в которые можно поиграть вечером или в дождливый день, одному или с друзьями. Такие игры можно купить в любом </w:t>
      </w:r>
      <w:r w:rsidRPr="00D30FCD">
        <w:rPr>
          <w:rFonts w:ascii="Times New Roman" w:hAnsi="Times New Roman" w:cs="Times New Roman"/>
          <w:sz w:val="28"/>
          <w:szCs w:val="28"/>
        </w:rPr>
        <w:lastRenderedPageBreak/>
        <w:t>магазине игрушек. Хорошо развивают логическое мышление обыкновенные шашки и домино.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  Для тренировки памяти, внимания и мышления можно использовать следующие упражнения:</w:t>
      </w:r>
    </w:p>
    <w:p w:rsidR="00533318" w:rsidRPr="00D30FCD" w:rsidRDefault="00533318" w:rsidP="00D30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Игры на развитие мышления:</w:t>
      </w:r>
    </w:p>
    <w:p w:rsidR="00533318" w:rsidRPr="00D30FCD" w:rsidRDefault="00533318" w:rsidP="00D30F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Назови, одним словом!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Ребенку зачитывают слова и просят назвать их, одним словом. Например, лиса, заяц, медведь, волк - дикие животные; лимон, яблоко, банан, слива - фрукты. Для детей старшего возраста можно видоизменить игру, давая обобщающее слово и предлагая им назвать конкретные предметы, относящиеся к обобщающему слову. Транспорт - .... Птицы - …</w:t>
      </w:r>
    </w:p>
    <w:p w:rsidR="00533318" w:rsidRPr="00D30FCD" w:rsidRDefault="00533318" w:rsidP="00D30F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Найди лишнее слово!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Прочитайте ребенку серию слов. Предложите определить, какое слово является «лишним».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0FCD">
        <w:rPr>
          <w:rFonts w:ascii="Times New Roman" w:hAnsi="Times New Roman" w:cs="Times New Roman"/>
          <w:sz w:val="28"/>
          <w:szCs w:val="28"/>
          <w:u w:val="single"/>
        </w:rPr>
        <w:t>Примеры: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Храбрый, злой, смелый, отважный;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Яблоко, слива, огурец, груша;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Молоко, творог, сметана, хлеб; Час. минута, лето, секунда;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Ложка, тарелка. кастрюля, сумка;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Платье, свитер, шапка, рубашка;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Мыло, метла, зубная паста, шампунь;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Береза, дуб. сосна, земляника;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Книга, телевизор, радио, магнитофон.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318" w:rsidRPr="00D30FCD" w:rsidRDefault="00533318" w:rsidP="00D30F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Отвечай быстро!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Взрослый, бросая ребенку мяч, называет цвет, ребенок, возвращая мяч, должен быстро назвать предмет этого цвета. Можно называть не только цвет, но и любое качество (вкус, форму) предмета.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Предложите ребенку назвать как можно больше слов, обозначающих какое-либо понятие.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- назови слова, обозначающие деревья; кустарники; цветы; овощи; фрукты.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- назови слова, относящиеся к спорту.</w:t>
      </w:r>
    </w:p>
    <w:p w:rsidR="00533318" w:rsidRPr="00D30FCD" w:rsidRDefault="00533318" w:rsidP="00D30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>- назови слова, обозначающие зверей; домашних животных; наземный транспорт; воздушный транспорт.</w:t>
      </w:r>
    </w:p>
    <w:p w:rsidR="0090015D" w:rsidRPr="00D30FCD" w:rsidRDefault="0090015D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FCD" w:rsidRDefault="00533318" w:rsidP="00D30F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33318" w:rsidRPr="00D30FCD" w:rsidRDefault="00533318" w:rsidP="00D30F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Говори наоборот!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Предложите ребенку игру «Я буду говорить слово. а ты тоже говори, только наоборот</w:t>
      </w:r>
      <w:proofErr w:type="gramStart"/>
      <w:r w:rsidRPr="00D30FCD">
        <w:rPr>
          <w:rFonts w:ascii="Times New Roman" w:hAnsi="Times New Roman" w:cs="Times New Roman"/>
          <w:sz w:val="28"/>
          <w:szCs w:val="28"/>
        </w:rPr>
        <w:t>» например</w:t>
      </w:r>
      <w:proofErr w:type="gramEnd"/>
      <w:r w:rsidRPr="00D30FCD">
        <w:rPr>
          <w:rFonts w:ascii="Times New Roman" w:hAnsi="Times New Roman" w:cs="Times New Roman"/>
          <w:sz w:val="28"/>
          <w:szCs w:val="28"/>
        </w:rPr>
        <w:t>, большой - маленький. Можно использовать следующие пары слов: веселый - грустный, быстрый - медленный, пустой - полный, умный - глупый. трудолюбивый - ленивый, сильный - слабый, тяжелый - легкий, трусливый – храбрый, белый - черный, твердый - мягкий т.д.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8" w:rsidRPr="00D30FCD" w:rsidRDefault="00533318" w:rsidP="00D30F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Бывает - не бывает!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Называете какую-нибудь ситуацию и бросаете ребенку мяч. Ребенок должен поймать мяч в том случае, если названная ситуация бывает, а если - нет, то мяч надо отбить. Ситуации можно предлагать разные: папа ушел на работу; поезд летит по небу; кошка хочет есть; почтальон принес письмо; яблоко соленое; дом пошел гулять; туфли стеклянные и т.д.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8" w:rsidRPr="00D30FCD" w:rsidRDefault="00533318" w:rsidP="00D30F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Скорость мышления!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Предложите ребенку поиграть в такую игру: вы будете начинать слово, а он - его заканчивать. "Отгадай</w:t>
      </w:r>
      <w:proofErr w:type="gramStart"/>
      <w:r w:rsidRPr="00D30F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0FCD">
        <w:rPr>
          <w:rFonts w:ascii="Times New Roman" w:hAnsi="Times New Roman" w:cs="Times New Roman"/>
          <w:sz w:val="28"/>
          <w:szCs w:val="28"/>
        </w:rPr>
        <w:t xml:space="preserve"> что я хочу сказать!" Всего предлагается 10</w:t>
      </w:r>
      <w:r w:rsidR="0090015D" w:rsidRPr="00D30FCD">
        <w:rPr>
          <w:rFonts w:ascii="Times New Roman" w:hAnsi="Times New Roman" w:cs="Times New Roman"/>
          <w:sz w:val="28"/>
          <w:szCs w:val="28"/>
        </w:rPr>
        <w:t xml:space="preserve"> слогов: ПО. НА, ЗА. МИ. МУ, ДО. ЧЕ.</w:t>
      </w:r>
      <w:r w:rsidRPr="00D30FCD">
        <w:rPr>
          <w:rFonts w:ascii="Times New Roman" w:hAnsi="Times New Roman" w:cs="Times New Roman"/>
          <w:sz w:val="28"/>
          <w:szCs w:val="28"/>
        </w:rPr>
        <w:t xml:space="preserve"> ПРЫ, КУ. ЗО."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Если ребенок быстро и легко справляется с заданием, предложите ему придумать не одно слово, а столько, сколько он сможет. Фиксируйте не только правильность ответов, но и время, которое является показателем скорости мыслительных процессов, сообразительности, речевой активности.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8" w:rsidRPr="00D30FCD" w:rsidRDefault="00533318" w:rsidP="00D30F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Сравнение предметов!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Ребенок должен представлять себе то, что он будет сравнивать. Задайте ему вопросы: "Ты видел муху? А бабочку?" После таких вопросов о каждом слове предложите их сравнить. Снова задайте вопросы: "Похожи муха и бабочка или нет? Чем они похожи? А чем отличаются друг от друга?"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Дети особенно затрудняются в нахождении сходства. Ребенок 6-7 лет должен правильно производить сравнение: выделять черты сходства и различия, причем по существенным признакам.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Пары слов для сравнения: муха и бабочка; дом и избушка: стол и стул; книга и тетрадь; вода и молоко; топор и молоток; пианино и скрипка; шалость и драка; город и деревня.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8" w:rsidRPr="00D30FCD" w:rsidRDefault="00533318" w:rsidP="00D30F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Угадай по описанию!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Взрослый предлагает угадать, о чем (о каком овоще, животном, игрушке) он говорит и дает описание этого предмета.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Например: Это овощ. Он красный, круглый, сочный (Ответ: помидор).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Если ребенок затрудняется с ответом, перед ним выкладывают картинки с различными овощами, и он находит нужный.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8" w:rsidRPr="00D30FCD" w:rsidRDefault="00533318" w:rsidP="00D30F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Кто кем будет?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Ведущий показывает или называет предметы и явления, а ребенок должен ответить на вопрос, как они изменятся, кем будут. Кем (чем) будет: яйцо, цыпленок, желудь, семечко, гусеница, икринка, мука, деревянная доска, железо, кирпичи, ткань, кожа, день, ученик, больной, слабый, лето и т.д.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Может существовать несколько ответов на один вопрос. Необходимо поощрять ребенка за несколько ответов на вопрос.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8" w:rsidRPr="00D30FCD" w:rsidRDefault="00533318" w:rsidP="00D30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Игры на развитие памяти:</w:t>
      </w:r>
    </w:p>
    <w:p w:rsidR="00533318" w:rsidRPr="00D30FCD" w:rsidRDefault="00533318" w:rsidP="00D30F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Что исчезло?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На столе раскладывают несколько предметов или картинок. Ребенок рассматривает их, затем отворачивается. Взрослый убирает один предмет. Ребенок смотрит на оставшиеся предметы и называет, что исчезло.</w:t>
      </w:r>
    </w:p>
    <w:p w:rsidR="00533318" w:rsidRPr="00D30FCD" w:rsidRDefault="00533318" w:rsidP="00D30F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</w:t>
      </w:r>
      <w:r w:rsidRPr="00D30FCD">
        <w:rPr>
          <w:rFonts w:ascii="Times New Roman" w:hAnsi="Times New Roman" w:cs="Times New Roman"/>
          <w:b/>
          <w:sz w:val="28"/>
          <w:szCs w:val="28"/>
        </w:rPr>
        <w:t>Что изменилось?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На столе раскладывают несколько игрушек. Ребенку предлагают их рассмотреть и запомнить. Ребенок отворачивается, одну игрушку добавляют или игрушки меняют местами. Ребенок отвечает, что изменилось.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318" w:rsidRPr="00D30FCD" w:rsidRDefault="00533318" w:rsidP="00D30F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Художник.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Ребенок играет роль художника. Он внимательно рассматривает того, кого будет рисовать. Потом отворачивается и дает его словесный портрет. Можно использовать игрушки.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15D" w:rsidRPr="00D30FCD" w:rsidRDefault="0090015D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8" w:rsidRPr="00D30FCD" w:rsidRDefault="00533318" w:rsidP="00D30FCD">
      <w:pPr>
        <w:ind w:left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>Игры на развитие внимания: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30FCD">
        <w:rPr>
          <w:rFonts w:ascii="Times New Roman" w:hAnsi="Times New Roman" w:cs="Times New Roman"/>
          <w:b/>
          <w:sz w:val="28"/>
          <w:szCs w:val="28"/>
        </w:rPr>
        <w:t>1.</w:t>
      </w:r>
      <w:r w:rsidRPr="00D30FCD">
        <w:rPr>
          <w:rFonts w:ascii="Times New Roman" w:hAnsi="Times New Roman" w:cs="Times New Roman"/>
          <w:b/>
          <w:sz w:val="28"/>
          <w:szCs w:val="28"/>
        </w:rPr>
        <w:t>Сколько чего?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 Ребенка просят осмотреть комнату и назвать как можно больше имеющихся предметов, начинающихся на букву "К", "Т", "С", все стеклянные</w:t>
      </w:r>
      <w:r w:rsidR="0090015D" w:rsidRPr="00D30FCD">
        <w:rPr>
          <w:rFonts w:ascii="Times New Roman" w:hAnsi="Times New Roman" w:cs="Times New Roman"/>
          <w:sz w:val="28"/>
          <w:szCs w:val="28"/>
        </w:rPr>
        <w:t xml:space="preserve"> или металлические, все круглые</w:t>
      </w:r>
      <w:r w:rsidRPr="00D30FCD">
        <w:rPr>
          <w:rFonts w:ascii="Times New Roman" w:hAnsi="Times New Roman" w:cs="Times New Roman"/>
          <w:sz w:val="28"/>
          <w:szCs w:val="28"/>
        </w:rPr>
        <w:t xml:space="preserve"> или все белые предметы.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FC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30FC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30FCD">
        <w:rPr>
          <w:rFonts w:ascii="Times New Roman" w:hAnsi="Times New Roman" w:cs="Times New Roman"/>
          <w:b/>
          <w:sz w:val="28"/>
          <w:szCs w:val="28"/>
        </w:rPr>
        <w:t>Разведчики.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  <w:r w:rsidRPr="00D30FCD">
        <w:rPr>
          <w:rFonts w:ascii="Times New Roman" w:hAnsi="Times New Roman" w:cs="Times New Roman"/>
          <w:sz w:val="28"/>
          <w:szCs w:val="28"/>
        </w:rPr>
        <w:t xml:space="preserve">        Ребенку предлагается рассмотреть достаточно сложную сюжетную картинку и запомнить все детали. Затем взрослый задает вопросы по этой картинке, ребенок отвечает на них.</w:t>
      </w:r>
    </w:p>
    <w:p w:rsidR="00533318" w:rsidRPr="00D30FCD" w:rsidRDefault="00533318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ED0" w:rsidRPr="00D30FCD" w:rsidRDefault="00F42ED0" w:rsidP="00D30F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2ED0" w:rsidRPr="00D30FCD" w:rsidSect="00D30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60B5F"/>
    <w:multiLevelType w:val="hybridMultilevel"/>
    <w:tmpl w:val="4E686A7E"/>
    <w:lvl w:ilvl="0" w:tplc="E7DA42C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5035613"/>
    <w:multiLevelType w:val="hybridMultilevel"/>
    <w:tmpl w:val="7CA0A698"/>
    <w:lvl w:ilvl="0" w:tplc="FE36F7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C1"/>
    <w:rsid w:val="00106949"/>
    <w:rsid w:val="002055CB"/>
    <w:rsid w:val="00533318"/>
    <w:rsid w:val="0090015D"/>
    <w:rsid w:val="00D30FCD"/>
    <w:rsid w:val="00D654C1"/>
    <w:rsid w:val="00F4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524C2-F1EE-477F-A4BA-F477FAF8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</dc:creator>
  <cp:keywords/>
  <dc:description/>
  <cp:lastModifiedBy>Norbel</cp:lastModifiedBy>
  <cp:revision>2</cp:revision>
  <dcterms:created xsi:type="dcterms:W3CDTF">2022-06-10T06:26:00Z</dcterms:created>
  <dcterms:modified xsi:type="dcterms:W3CDTF">2022-06-10T06:26:00Z</dcterms:modified>
</cp:coreProperties>
</file>