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D6" w:rsidRPr="00877A3D" w:rsidRDefault="003A66D6" w:rsidP="003A66D6">
      <w:pPr>
        <w:jc w:val="center"/>
        <w:rPr>
          <w:sz w:val="26"/>
          <w:szCs w:val="26"/>
        </w:rPr>
      </w:pPr>
      <w:r w:rsidRPr="00877A3D">
        <w:rPr>
          <w:sz w:val="26"/>
          <w:szCs w:val="26"/>
        </w:rPr>
        <w:t>муниципальное автономное дошкольное образовательное учреждение</w:t>
      </w:r>
    </w:p>
    <w:p w:rsidR="003A66D6" w:rsidRPr="00877A3D" w:rsidRDefault="003A66D6" w:rsidP="003A66D6">
      <w:pPr>
        <w:jc w:val="center"/>
        <w:rPr>
          <w:sz w:val="26"/>
          <w:szCs w:val="26"/>
        </w:rPr>
      </w:pPr>
      <w:r w:rsidRPr="00877A3D">
        <w:rPr>
          <w:sz w:val="26"/>
          <w:szCs w:val="26"/>
        </w:rPr>
        <w:t>«Детский сад комбинированного вида №38»</w:t>
      </w:r>
    </w:p>
    <w:p w:rsidR="003A66D6" w:rsidRPr="00477358" w:rsidRDefault="003A66D6" w:rsidP="003A66D6">
      <w:pPr>
        <w:jc w:val="center"/>
        <w:rPr>
          <w:sz w:val="24"/>
          <w:szCs w:val="24"/>
        </w:rPr>
      </w:pPr>
    </w:p>
    <w:p w:rsidR="003A66D6" w:rsidRDefault="003A66D6" w:rsidP="003A66D6">
      <w:pPr>
        <w:jc w:val="center"/>
        <w:rPr>
          <w:sz w:val="24"/>
          <w:szCs w:val="24"/>
        </w:rPr>
      </w:pPr>
    </w:p>
    <w:p w:rsidR="003A66D6" w:rsidRDefault="003A66D6" w:rsidP="003A66D6">
      <w:pPr>
        <w:jc w:val="center"/>
        <w:rPr>
          <w:sz w:val="24"/>
          <w:szCs w:val="24"/>
        </w:rPr>
      </w:pPr>
    </w:p>
    <w:p w:rsidR="003A66D6" w:rsidRDefault="003A66D6" w:rsidP="003A66D6">
      <w:pPr>
        <w:jc w:val="center"/>
        <w:rPr>
          <w:sz w:val="24"/>
          <w:szCs w:val="24"/>
        </w:rPr>
      </w:pPr>
    </w:p>
    <w:p w:rsidR="003A66D6" w:rsidRPr="00477358" w:rsidRDefault="003A66D6" w:rsidP="003A66D6">
      <w:pPr>
        <w:jc w:val="center"/>
        <w:rPr>
          <w:sz w:val="24"/>
          <w:szCs w:val="24"/>
        </w:rPr>
      </w:pPr>
    </w:p>
    <w:p w:rsidR="003A66D6" w:rsidRPr="00477358" w:rsidRDefault="003A66D6" w:rsidP="003A66D6">
      <w:pPr>
        <w:ind w:left="7088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0"/>
        <w:gridCol w:w="4247"/>
      </w:tblGrid>
      <w:tr w:rsidR="003A66D6" w:rsidRPr="00477358" w:rsidTr="0047773C">
        <w:tc>
          <w:tcPr>
            <w:tcW w:w="5954" w:type="dxa"/>
            <w:shd w:val="clear" w:color="auto" w:fill="FFFFFF" w:themeFill="background1"/>
          </w:tcPr>
          <w:p w:rsidR="003A66D6" w:rsidRPr="0047773C" w:rsidRDefault="003A66D6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СОГЛАСОВАНО: </w:t>
            </w:r>
          </w:p>
          <w:p w:rsidR="003A66D6" w:rsidRPr="0047773C" w:rsidRDefault="00F57B4A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И. о. </w:t>
            </w:r>
            <w:r w:rsidR="003A66D6" w:rsidRPr="0047773C">
              <w:rPr>
                <w:sz w:val="24"/>
                <w:szCs w:val="24"/>
              </w:rPr>
              <w:t xml:space="preserve">начальника ОГИБДД </w:t>
            </w:r>
          </w:p>
          <w:p w:rsidR="003A66D6" w:rsidRPr="0047773C" w:rsidRDefault="003A66D6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ОМВД России по г. Сухой Лог</w:t>
            </w:r>
          </w:p>
          <w:p w:rsidR="003A66D6" w:rsidRPr="0047773C" w:rsidRDefault="00F57B4A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старший лейтенант</w:t>
            </w:r>
            <w:r w:rsidR="003A66D6" w:rsidRPr="0047773C">
              <w:rPr>
                <w:sz w:val="24"/>
                <w:szCs w:val="24"/>
              </w:rPr>
              <w:t xml:space="preserve"> полиции</w:t>
            </w:r>
          </w:p>
          <w:p w:rsidR="003A66D6" w:rsidRPr="0047773C" w:rsidRDefault="003A66D6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_____________ </w:t>
            </w:r>
            <w:proofErr w:type="spellStart"/>
            <w:r w:rsidR="00F57B4A" w:rsidRPr="0047773C">
              <w:rPr>
                <w:sz w:val="24"/>
                <w:szCs w:val="24"/>
              </w:rPr>
              <w:t>А.А.Завьялов</w:t>
            </w:r>
            <w:proofErr w:type="spellEnd"/>
          </w:p>
          <w:p w:rsidR="003A66D6" w:rsidRPr="0047773C" w:rsidRDefault="003A66D6" w:rsidP="001414BF">
            <w:pPr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«___» _______202</w:t>
            </w:r>
            <w:r w:rsidR="00DF2D5F" w:rsidRPr="0047773C">
              <w:rPr>
                <w:sz w:val="24"/>
                <w:szCs w:val="24"/>
              </w:rPr>
              <w:t>1</w:t>
            </w:r>
            <w:r w:rsidRPr="0047773C">
              <w:rPr>
                <w:sz w:val="24"/>
                <w:szCs w:val="24"/>
              </w:rPr>
              <w:t xml:space="preserve"> г.</w:t>
            </w:r>
          </w:p>
          <w:p w:rsidR="003A66D6" w:rsidRPr="0047773C" w:rsidRDefault="003A66D6" w:rsidP="001414BF">
            <w:pPr>
              <w:rPr>
                <w:sz w:val="24"/>
                <w:szCs w:val="24"/>
              </w:rPr>
            </w:pPr>
          </w:p>
          <w:p w:rsidR="003A66D6" w:rsidRPr="0047773C" w:rsidRDefault="003A66D6" w:rsidP="001414BF">
            <w:pPr>
              <w:rPr>
                <w:sz w:val="24"/>
                <w:szCs w:val="24"/>
              </w:rPr>
            </w:pPr>
          </w:p>
        </w:tc>
        <w:tc>
          <w:tcPr>
            <w:tcW w:w="4361" w:type="dxa"/>
          </w:tcPr>
          <w:p w:rsidR="003A66D6" w:rsidRPr="00477358" w:rsidRDefault="003A66D6" w:rsidP="001414BF">
            <w:pPr>
              <w:ind w:left="-108"/>
              <w:rPr>
                <w:sz w:val="24"/>
                <w:szCs w:val="24"/>
              </w:rPr>
            </w:pPr>
            <w:r w:rsidRPr="00477358">
              <w:rPr>
                <w:sz w:val="24"/>
                <w:szCs w:val="24"/>
              </w:rPr>
              <w:t>УТВЕРЖАЮ:</w:t>
            </w:r>
          </w:p>
          <w:p w:rsidR="003A66D6" w:rsidRPr="00477358" w:rsidRDefault="003A66D6" w:rsidP="001414BF">
            <w:pPr>
              <w:ind w:left="-108"/>
              <w:rPr>
                <w:sz w:val="24"/>
                <w:szCs w:val="24"/>
              </w:rPr>
            </w:pPr>
            <w:r w:rsidRPr="00477358">
              <w:rPr>
                <w:sz w:val="24"/>
                <w:szCs w:val="24"/>
              </w:rPr>
              <w:t>Заведующий МАДОУ № 38</w:t>
            </w:r>
          </w:p>
          <w:p w:rsidR="003A66D6" w:rsidRPr="00477358" w:rsidRDefault="003A66D6" w:rsidP="001414BF">
            <w:pPr>
              <w:ind w:left="-108"/>
              <w:rPr>
                <w:sz w:val="24"/>
                <w:szCs w:val="24"/>
              </w:rPr>
            </w:pPr>
            <w:r w:rsidRPr="00477358">
              <w:rPr>
                <w:sz w:val="24"/>
                <w:szCs w:val="24"/>
              </w:rPr>
              <w:t>__________________</w:t>
            </w:r>
            <w:proofErr w:type="spellStart"/>
            <w:r w:rsidRPr="00477358">
              <w:rPr>
                <w:sz w:val="24"/>
                <w:szCs w:val="24"/>
              </w:rPr>
              <w:t>Ю.А.Николаева</w:t>
            </w:r>
            <w:proofErr w:type="spellEnd"/>
          </w:p>
          <w:p w:rsidR="003A66D6" w:rsidRPr="00477358" w:rsidRDefault="003A66D6" w:rsidP="001414BF">
            <w:pPr>
              <w:ind w:left="-108"/>
              <w:rPr>
                <w:sz w:val="24"/>
                <w:szCs w:val="24"/>
              </w:rPr>
            </w:pPr>
            <w:r w:rsidRPr="00477358">
              <w:rPr>
                <w:sz w:val="24"/>
                <w:szCs w:val="24"/>
              </w:rPr>
              <w:t>«___» ______________ 20</w:t>
            </w:r>
            <w:r>
              <w:rPr>
                <w:sz w:val="24"/>
                <w:szCs w:val="24"/>
              </w:rPr>
              <w:t>2</w:t>
            </w:r>
            <w:r w:rsidR="00DF2D5F">
              <w:rPr>
                <w:sz w:val="24"/>
                <w:szCs w:val="24"/>
              </w:rPr>
              <w:t>1</w:t>
            </w:r>
            <w:r w:rsidRPr="00477358">
              <w:rPr>
                <w:sz w:val="24"/>
                <w:szCs w:val="24"/>
              </w:rPr>
              <w:t xml:space="preserve"> г.</w:t>
            </w:r>
          </w:p>
          <w:p w:rsidR="003A66D6" w:rsidRPr="00477358" w:rsidRDefault="003A66D6" w:rsidP="001414BF">
            <w:pPr>
              <w:rPr>
                <w:sz w:val="24"/>
                <w:szCs w:val="24"/>
              </w:rPr>
            </w:pPr>
          </w:p>
        </w:tc>
      </w:tr>
    </w:tbl>
    <w:p w:rsidR="003A66D6" w:rsidRPr="00477358" w:rsidRDefault="003A66D6" w:rsidP="003A66D6">
      <w:pPr>
        <w:ind w:left="7088"/>
        <w:rPr>
          <w:sz w:val="24"/>
          <w:szCs w:val="24"/>
        </w:rPr>
      </w:pPr>
    </w:p>
    <w:p w:rsidR="003A66D6" w:rsidRPr="00477358" w:rsidRDefault="003A66D6" w:rsidP="003A66D6">
      <w:pPr>
        <w:ind w:left="7088"/>
        <w:rPr>
          <w:sz w:val="24"/>
          <w:szCs w:val="24"/>
        </w:rPr>
      </w:pPr>
    </w:p>
    <w:p w:rsidR="003A66D6" w:rsidRPr="00477358" w:rsidRDefault="003A66D6" w:rsidP="003A66D6">
      <w:pPr>
        <w:ind w:left="7088"/>
        <w:rPr>
          <w:sz w:val="24"/>
          <w:szCs w:val="24"/>
        </w:rPr>
      </w:pPr>
    </w:p>
    <w:p w:rsidR="003A66D6" w:rsidRPr="00477358" w:rsidRDefault="003A66D6" w:rsidP="003A66D6">
      <w:pPr>
        <w:ind w:left="7088"/>
        <w:rPr>
          <w:sz w:val="24"/>
          <w:szCs w:val="24"/>
        </w:rPr>
      </w:pPr>
    </w:p>
    <w:p w:rsidR="003A66D6" w:rsidRPr="00477358" w:rsidRDefault="003A66D6" w:rsidP="003A66D6">
      <w:pPr>
        <w:tabs>
          <w:tab w:val="left" w:pos="3300"/>
        </w:tabs>
        <w:jc w:val="center"/>
        <w:rPr>
          <w:sz w:val="24"/>
          <w:szCs w:val="24"/>
        </w:rPr>
      </w:pPr>
    </w:p>
    <w:p w:rsidR="003A66D6" w:rsidRDefault="003A66D6" w:rsidP="003A66D6">
      <w:pPr>
        <w:tabs>
          <w:tab w:val="left" w:pos="3300"/>
        </w:tabs>
        <w:jc w:val="center"/>
        <w:rPr>
          <w:sz w:val="24"/>
          <w:szCs w:val="24"/>
        </w:rPr>
      </w:pPr>
    </w:p>
    <w:p w:rsidR="003A66D6" w:rsidRDefault="003A66D6" w:rsidP="003A66D6">
      <w:pPr>
        <w:tabs>
          <w:tab w:val="left" w:pos="3300"/>
        </w:tabs>
        <w:jc w:val="center"/>
        <w:rPr>
          <w:sz w:val="24"/>
          <w:szCs w:val="24"/>
        </w:rPr>
      </w:pPr>
    </w:p>
    <w:p w:rsidR="003A66D6" w:rsidRDefault="003A66D6" w:rsidP="003A66D6">
      <w:pPr>
        <w:tabs>
          <w:tab w:val="left" w:pos="3300"/>
        </w:tabs>
        <w:jc w:val="center"/>
        <w:rPr>
          <w:sz w:val="24"/>
          <w:szCs w:val="24"/>
        </w:rPr>
      </w:pPr>
    </w:p>
    <w:p w:rsidR="003A66D6" w:rsidRPr="00477358" w:rsidRDefault="003A66D6" w:rsidP="003A66D6">
      <w:pPr>
        <w:tabs>
          <w:tab w:val="left" w:pos="3300"/>
        </w:tabs>
        <w:jc w:val="center"/>
        <w:rPr>
          <w:sz w:val="24"/>
          <w:szCs w:val="24"/>
        </w:rPr>
      </w:pPr>
    </w:p>
    <w:p w:rsidR="003A66D6" w:rsidRPr="00877A3D" w:rsidRDefault="003A66D6" w:rsidP="003A66D6">
      <w:pPr>
        <w:jc w:val="center"/>
        <w:rPr>
          <w:b/>
          <w:sz w:val="24"/>
          <w:szCs w:val="24"/>
        </w:rPr>
      </w:pPr>
      <w:r w:rsidRPr="00877A3D">
        <w:rPr>
          <w:b/>
          <w:sz w:val="24"/>
          <w:szCs w:val="24"/>
        </w:rPr>
        <w:t xml:space="preserve">ПЛАН </w:t>
      </w:r>
    </w:p>
    <w:p w:rsidR="003A66D6" w:rsidRPr="00877A3D" w:rsidRDefault="003A66D6" w:rsidP="003A66D6">
      <w:pPr>
        <w:tabs>
          <w:tab w:val="left" w:pos="3300"/>
        </w:tabs>
        <w:jc w:val="center"/>
        <w:rPr>
          <w:b/>
          <w:sz w:val="24"/>
          <w:szCs w:val="24"/>
        </w:rPr>
      </w:pPr>
    </w:p>
    <w:p w:rsidR="003A66D6" w:rsidRPr="00230F9E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  <w:r w:rsidRPr="00230F9E">
        <w:rPr>
          <w:sz w:val="26"/>
          <w:szCs w:val="26"/>
        </w:rPr>
        <w:t xml:space="preserve">совместной деятельности </w:t>
      </w:r>
    </w:p>
    <w:p w:rsidR="003A66D6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  <w:r w:rsidRPr="00230F9E">
        <w:rPr>
          <w:sz w:val="26"/>
          <w:szCs w:val="26"/>
        </w:rPr>
        <w:t xml:space="preserve">муниципального автономного дошкольного образовательного учреждения </w:t>
      </w:r>
    </w:p>
    <w:p w:rsidR="003A66D6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  <w:r w:rsidRPr="00230F9E">
        <w:rPr>
          <w:sz w:val="26"/>
          <w:szCs w:val="26"/>
        </w:rPr>
        <w:t xml:space="preserve">«Детский сад комбинированного вида № 38» и отделения государственной инспекции безопасности дорожного движения ОМВД России по </w:t>
      </w:r>
      <w:proofErr w:type="spellStart"/>
      <w:r w:rsidRPr="00230F9E">
        <w:rPr>
          <w:sz w:val="26"/>
          <w:szCs w:val="26"/>
        </w:rPr>
        <w:t>г.Сухой</w:t>
      </w:r>
      <w:proofErr w:type="spellEnd"/>
      <w:r w:rsidRPr="00230F9E">
        <w:rPr>
          <w:sz w:val="26"/>
          <w:szCs w:val="26"/>
        </w:rPr>
        <w:t xml:space="preserve"> Лог </w:t>
      </w:r>
    </w:p>
    <w:p w:rsidR="003A66D6" w:rsidRPr="00230F9E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  <w:r w:rsidRPr="00230F9E">
        <w:rPr>
          <w:sz w:val="26"/>
          <w:szCs w:val="26"/>
        </w:rPr>
        <w:t xml:space="preserve">по профилактике детского дорожно-транспортного травматизма </w:t>
      </w:r>
    </w:p>
    <w:p w:rsidR="00551264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  <w:r w:rsidRPr="00230F9E">
        <w:rPr>
          <w:sz w:val="26"/>
          <w:szCs w:val="26"/>
        </w:rPr>
        <w:t>на 202</w:t>
      </w:r>
      <w:r w:rsidR="00DF2D5F">
        <w:rPr>
          <w:sz w:val="26"/>
          <w:szCs w:val="26"/>
        </w:rPr>
        <w:t>1</w:t>
      </w:r>
      <w:r w:rsidRPr="00230F9E">
        <w:rPr>
          <w:sz w:val="26"/>
          <w:szCs w:val="26"/>
        </w:rPr>
        <w:t>-202</w:t>
      </w:r>
      <w:r w:rsidR="00DF2D5F">
        <w:rPr>
          <w:sz w:val="26"/>
          <w:szCs w:val="26"/>
        </w:rPr>
        <w:t>2</w:t>
      </w:r>
      <w:r w:rsidRPr="00230F9E">
        <w:rPr>
          <w:sz w:val="26"/>
          <w:szCs w:val="26"/>
        </w:rPr>
        <w:t xml:space="preserve"> учебный год</w:t>
      </w:r>
    </w:p>
    <w:p w:rsidR="00551264" w:rsidRDefault="00551264">
      <w:pPr>
        <w:widowControl/>
        <w:autoSpaceDE/>
        <w:autoSpaceDN/>
        <w:adjustRightInd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b/>
          <w:bCs/>
          <w:sz w:val="26"/>
          <w:szCs w:val="26"/>
          <w:u w:val="single"/>
        </w:rPr>
        <w:lastRenderedPageBreak/>
        <w:t>Цель:</w:t>
      </w:r>
      <w:r w:rsidRPr="00551264">
        <w:rPr>
          <w:sz w:val="26"/>
          <w:szCs w:val="26"/>
        </w:rPr>
        <w:t xml:space="preserve"> 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 xml:space="preserve">Создание в </w:t>
      </w:r>
      <w:bookmarkStart w:id="0" w:name="_GoBack"/>
      <w:bookmarkEnd w:id="0"/>
      <w:r w:rsidRPr="00551264">
        <w:rPr>
          <w:sz w:val="26"/>
          <w:szCs w:val="26"/>
        </w:rPr>
        <w:t xml:space="preserve">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</w:t>
      </w:r>
      <w:r>
        <w:rPr>
          <w:sz w:val="26"/>
          <w:szCs w:val="26"/>
        </w:rPr>
        <w:t>города</w:t>
      </w:r>
      <w:r w:rsidRPr="00551264">
        <w:rPr>
          <w:sz w:val="26"/>
          <w:szCs w:val="26"/>
        </w:rPr>
        <w:t>. 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b/>
          <w:bCs/>
          <w:sz w:val="26"/>
          <w:szCs w:val="26"/>
          <w:u w:val="single"/>
        </w:rPr>
      </w:pPr>
      <w:r w:rsidRPr="00551264">
        <w:rPr>
          <w:b/>
          <w:bCs/>
          <w:sz w:val="26"/>
          <w:szCs w:val="26"/>
          <w:u w:val="single"/>
        </w:rPr>
        <w:t>Задачи: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2.Организация предметно-развивающей среды ДОУ.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5.Разработка комплекса мероприятий по формированию у детей навыков безопасного поведения на дороге.</w:t>
      </w:r>
    </w:p>
    <w:p w:rsidR="00551264" w:rsidRPr="00551264" w:rsidRDefault="00551264" w:rsidP="00551264">
      <w:pPr>
        <w:spacing w:before="100" w:beforeAutospacing="1" w:after="100" w:afterAutospacing="1"/>
        <w:jc w:val="both"/>
        <w:rPr>
          <w:sz w:val="26"/>
          <w:szCs w:val="26"/>
        </w:rPr>
      </w:pPr>
      <w:r w:rsidRPr="00551264">
        <w:rPr>
          <w:sz w:val="26"/>
          <w:szCs w:val="26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3A66D6" w:rsidRPr="00230F9E" w:rsidRDefault="003A66D6" w:rsidP="003A66D6">
      <w:pPr>
        <w:tabs>
          <w:tab w:val="left" w:pos="3300"/>
        </w:tabs>
        <w:jc w:val="center"/>
        <w:rPr>
          <w:sz w:val="26"/>
          <w:szCs w:val="26"/>
        </w:rPr>
      </w:pPr>
    </w:p>
    <w:p w:rsidR="003A66D6" w:rsidRDefault="003A66D6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3A66D6" w:rsidRDefault="003A66D6" w:rsidP="003A66D6">
      <w:pPr>
        <w:shd w:val="clear" w:color="auto" w:fill="FFFFFF"/>
        <w:spacing w:before="619"/>
        <w:ind w:left="22"/>
        <w:jc w:val="right"/>
      </w:pPr>
      <w:r>
        <w:rPr>
          <w:i/>
          <w:iCs/>
          <w:sz w:val="24"/>
          <w:szCs w:val="24"/>
        </w:rPr>
        <w:lastRenderedPageBreak/>
        <w:t>Приложение 1</w:t>
      </w:r>
    </w:p>
    <w:p w:rsidR="003A66D6" w:rsidRDefault="003A66D6" w:rsidP="003A66D6">
      <w:pPr>
        <w:shd w:val="clear" w:color="auto" w:fill="FFFFFF"/>
        <w:spacing w:before="288" w:line="288" w:lineRule="exact"/>
        <w:ind w:left="1426" w:right="1382" w:hanging="7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План проведения профилактических мероприятий</w:t>
      </w:r>
    </w:p>
    <w:p w:rsidR="00F72F28" w:rsidRDefault="00F72F28" w:rsidP="003A66D6">
      <w:pPr>
        <w:shd w:val="clear" w:color="auto" w:fill="FFFFFF"/>
        <w:spacing w:before="288" w:line="288" w:lineRule="exact"/>
        <w:ind w:left="1426" w:right="1382" w:hanging="72"/>
        <w:jc w:val="center"/>
        <w:rPr>
          <w:b/>
          <w:bCs/>
          <w:spacing w:val="-1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843"/>
        <w:gridCol w:w="1701"/>
        <w:gridCol w:w="1701"/>
      </w:tblGrid>
      <w:tr w:rsidR="00F72F28" w:rsidRPr="001518D6" w:rsidTr="00F72F28">
        <w:trPr>
          <w:trHeight w:hRule="exact" w:val="662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1518D6" w:rsidRDefault="00F72F28" w:rsidP="00015F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1518D6" w:rsidRDefault="00F72F28" w:rsidP="00015F99">
            <w:pPr>
              <w:shd w:val="clear" w:color="auto" w:fill="FFFFFF"/>
              <w:ind w:left="43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Default="00F72F28" w:rsidP="00015F99">
            <w:pPr>
              <w:shd w:val="clear" w:color="auto" w:fill="FFFFFF"/>
              <w:ind w:lef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1518D6" w:rsidRDefault="00F72F28" w:rsidP="00015F99">
            <w:pPr>
              <w:shd w:val="clear" w:color="auto" w:fill="FFFFFF"/>
              <w:ind w:left="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F72F28" w:rsidRPr="001518D6" w:rsidTr="00F72F28">
        <w:trPr>
          <w:trHeight w:hRule="exact" w:val="12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8" w:lineRule="exact"/>
              <w:ind w:right="108"/>
              <w:rPr>
                <w:sz w:val="24"/>
                <w:szCs w:val="24"/>
              </w:rPr>
            </w:pPr>
            <w:r w:rsidRPr="005819DC">
              <w:rPr>
                <w:spacing w:val="-2"/>
                <w:sz w:val="24"/>
                <w:szCs w:val="24"/>
              </w:rPr>
              <w:t>«Рождественские каникулы» с целью обеспечения безопасности детей в период зимних каникул и работы ледовых городков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pacing w:val="-3"/>
                <w:sz w:val="24"/>
                <w:szCs w:val="24"/>
              </w:rPr>
              <w:t>Январь, 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C52B37" w:rsidP="001414B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5819DC">
              <w:rPr>
                <w:spacing w:val="-4"/>
                <w:sz w:val="24"/>
                <w:szCs w:val="24"/>
              </w:rPr>
              <w:t>Зам. зав. по ВМР, воспитатели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</w:tr>
      <w:tr w:rsidR="00F72F28" w:rsidRPr="001518D6" w:rsidTr="00F72F28">
        <w:trPr>
          <w:trHeight w:hRule="exact" w:val="12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8" w:lineRule="exact"/>
              <w:ind w:right="281" w:firstLine="7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«Горка» по ликвидации опасных наледей и горок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Январь, февраль, 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C52B37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pacing w:val="-4"/>
                <w:sz w:val="24"/>
                <w:szCs w:val="24"/>
              </w:rPr>
              <w:t>Зам. зав. по ВМР, воспитатели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2F28" w:rsidRPr="001518D6" w:rsidTr="00F72F28">
        <w:trPr>
          <w:trHeight w:hRule="exact" w:val="12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8" w:lineRule="exact"/>
              <w:ind w:right="7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«Внимание – каникулы!» с целью обеспечения безопасности детей в период весенних и осенних каникул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C52B37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pacing w:val="-4"/>
                <w:sz w:val="24"/>
                <w:szCs w:val="24"/>
              </w:rPr>
              <w:t>Зам. зав. по ВМР, воспитатели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2F28" w:rsidRPr="001518D6" w:rsidTr="00F72F28">
        <w:trPr>
          <w:trHeight w:hRule="exact" w:val="1224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8" w:lineRule="exact"/>
              <w:ind w:right="216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«Внимание – дети!» с целью предупреждения травматизма детей на городских улицах до и после летних каникул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Май-июнь, август-сентябрь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C52B37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pacing w:val="-4"/>
                <w:sz w:val="24"/>
                <w:szCs w:val="24"/>
              </w:rPr>
              <w:t>Зам. зав. по ВМР, воспитатели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2F28" w:rsidRPr="001518D6" w:rsidTr="005819DC">
        <w:trPr>
          <w:trHeight w:hRule="exact" w:val="153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8" w:lineRule="exact"/>
              <w:ind w:right="626" w:firstLine="7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 xml:space="preserve">Мероприятия по популяризации использования </w:t>
            </w:r>
            <w:proofErr w:type="spellStart"/>
            <w:r w:rsidRPr="005819DC">
              <w:rPr>
                <w:sz w:val="24"/>
                <w:szCs w:val="24"/>
              </w:rPr>
              <w:t>световозвращающих</w:t>
            </w:r>
            <w:proofErr w:type="spellEnd"/>
            <w:r w:rsidRPr="005819DC">
              <w:rPr>
                <w:sz w:val="24"/>
                <w:szCs w:val="24"/>
              </w:rPr>
              <w:t xml:space="preserve"> элементов в одежде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Январь-февраль, октябрь-декабрь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2A7479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Зам. зав. по ВМР, сотрудник ГИБДД по согласованию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2F28" w:rsidRPr="001518D6" w:rsidTr="005819DC">
        <w:trPr>
          <w:trHeight w:hRule="exact" w:val="1590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spacing w:line="281" w:lineRule="exact"/>
              <w:ind w:firstLine="7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«Родительский патруль» по привлечению родительского актива к профилактике ДТП с участием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C52B37" w:rsidP="001414B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Зам. зав. по ВМР, сотрудник ГИБДД по согласованию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2F28" w:rsidRPr="005819DC" w:rsidRDefault="00F72F28" w:rsidP="001414B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</w:tr>
    </w:tbl>
    <w:p w:rsidR="003A66D6" w:rsidRDefault="003A66D6" w:rsidP="003A66D6">
      <w:pPr>
        <w:shd w:val="clear" w:color="auto" w:fill="FFFFFF"/>
        <w:spacing w:before="288" w:line="288" w:lineRule="exact"/>
        <w:ind w:left="1426" w:right="1382" w:hanging="72"/>
        <w:jc w:val="center"/>
      </w:pPr>
    </w:p>
    <w:p w:rsidR="00D02DBC" w:rsidRDefault="00D02DBC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843284" w:rsidRDefault="00015F99" w:rsidP="00015F99">
      <w:pPr>
        <w:jc w:val="right"/>
        <w:rPr>
          <w:i/>
          <w:iCs/>
          <w:spacing w:val="-3"/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lastRenderedPageBreak/>
        <w:t>Приложение 2</w:t>
      </w:r>
    </w:p>
    <w:p w:rsidR="005772BB" w:rsidRDefault="005772BB" w:rsidP="00015F99">
      <w:pPr>
        <w:jc w:val="right"/>
        <w:rPr>
          <w:i/>
          <w:iCs/>
          <w:spacing w:val="-3"/>
          <w:sz w:val="24"/>
          <w:szCs w:val="24"/>
        </w:rPr>
      </w:pPr>
    </w:p>
    <w:p w:rsidR="00DF2D5F" w:rsidRDefault="005772BB" w:rsidP="00551264">
      <w:pPr>
        <w:shd w:val="clear" w:color="auto" w:fill="FFFFFF"/>
        <w:ind w:left="1650" w:right="1786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План</w:t>
      </w:r>
    </w:p>
    <w:p w:rsidR="005772BB" w:rsidRDefault="005772BB" w:rsidP="00551264">
      <w:pPr>
        <w:shd w:val="clear" w:color="auto" w:fill="FFFFFF"/>
        <w:ind w:left="1650" w:right="1786"/>
        <w:jc w:val="center"/>
      </w:pPr>
      <w:r>
        <w:rPr>
          <w:b/>
          <w:bCs/>
          <w:spacing w:val="-2"/>
          <w:sz w:val="24"/>
          <w:szCs w:val="24"/>
        </w:rPr>
        <w:t xml:space="preserve">методической работы с воспитателями </w:t>
      </w:r>
      <w:r>
        <w:rPr>
          <w:b/>
          <w:bCs/>
          <w:sz w:val="24"/>
          <w:szCs w:val="24"/>
        </w:rPr>
        <w:t>на тему "Правила безопасного поведения на дороге</w:t>
      </w:r>
      <w:r w:rsidR="00DF2D5F">
        <w:rPr>
          <w:b/>
          <w:bCs/>
          <w:sz w:val="24"/>
          <w:szCs w:val="24"/>
        </w:rPr>
        <w:t>, улицах города</w:t>
      </w:r>
      <w:r>
        <w:rPr>
          <w:b/>
          <w:bCs/>
          <w:sz w:val="24"/>
          <w:szCs w:val="24"/>
        </w:rPr>
        <w:t>"</w:t>
      </w:r>
    </w:p>
    <w:p w:rsidR="005772BB" w:rsidRDefault="005772BB" w:rsidP="00015F99">
      <w:pPr>
        <w:jc w:val="right"/>
        <w:rPr>
          <w:i/>
          <w:iCs/>
          <w:spacing w:val="-3"/>
          <w:sz w:val="24"/>
          <w:szCs w:val="24"/>
        </w:rPr>
      </w:pPr>
    </w:p>
    <w:tbl>
      <w:tblPr>
        <w:tblW w:w="10491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276"/>
        <w:gridCol w:w="1276"/>
      </w:tblGrid>
      <w:tr w:rsidR="00015F99" w:rsidRPr="00B779FD" w:rsidTr="00015F99">
        <w:trPr>
          <w:trHeight w:hRule="exact" w:val="943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1518D6" w:rsidRDefault="00015F99" w:rsidP="00141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1518D6" w:rsidRDefault="00015F99" w:rsidP="00141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pacing w:val="-2"/>
                <w:sz w:val="22"/>
                <w:szCs w:val="22"/>
              </w:rPr>
              <w:t>Форма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1518D6" w:rsidRDefault="00015F99" w:rsidP="00141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pacing w:val="-2"/>
                <w:sz w:val="22"/>
                <w:szCs w:val="22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1518D6" w:rsidRDefault="00015F99" w:rsidP="001414BF">
            <w:pPr>
              <w:shd w:val="clear" w:color="auto" w:fill="FFFFFF"/>
              <w:ind w:left="115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1518D6" w:rsidRDefault="00015F99" w:rsidP="001414BF">
            <w:pPr>
              <w:shd w:val="clear" w:color="auto" w:fill="FFFFFF"/>
              <w:ind w:left="115"/>
              <w:jc w:val="center"/>
              <w:rPr>
                <w:b/>
                <w:bCs/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015F99" w:rsidRPr="00B779FD" w:rsidTr="00015F99">
        <w:trPr>
          <w:trHeight w:hRule="exact" w:val="151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756"/>
            </w:pPr>
            <w:r>
              <w:rPr>
                <w:sz w:val="24"/>
                <w:szCs w:val="24"/>
              </w:rPr>
              <w:t xml:space="preserve">Основы безопасности и </w:t>
            </w:r>
            <w:r>
              <w:rPr>
                <w:spacing w:val="-2"/>
                <w:sz w:val="24"/>
                <w:szCs w:val="24"/>
              </w:rPr>
              <w:t xml:space="preserve">жизнедеятельности, правила </w:t>
            </w:r>
            <w:r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95" w:lineRule="exact"/>
              <w:ind w:right="374"/>
            </w:pPr>
            <w:r>
              <w:rPr>
                <w:spacing w:val="-3"/>
                <w:sz w:val="24"/>
                <w:szCs w:val="24"/>
              </w:rPr>
              <w:t xml:space="preserve">Выставка и обзор </w:t>
            </w: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281"/>
            </w:pPr>
            <w:r>
              <w:rPr>
                <w:spacing w:val="-2"/>
                <w:sz w:val="24"/>
                <w:szCs w:val="24"/>
              </w:rPr>
              <w:t xml:space="preserve">Зам. зав. по ВМР, воспитатели </w:t>
            </w:r>
            <w:r>
              <w:rPr>
                <w:sz w:val="24"/>
                <w:szCs w:val="24"/>
              </w:rPr>
              <w:t>групп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9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295"/>
            </w:pPr>
            <w:r>
              <w:rPr>
                <w:spacing w:val="-2"/>
                <w:sz w:val="24"/>
                <w:szCs w:val="24"/>
              </w:rPr>
              <w:t xml:space="preserve">Формы и методы обучения детей </w:t>
            </w:r>
            <w:r>
              <w:rPr>
                <w:sz w:val="24"/>
                <w:szCs w:val="24"/>
              </w:rPr>
              <w:t>поведению на улице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1" w:lineRule="exact"/>
              <w:ind w:right="878"/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22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z w:val="24"/>
                <w:szCs w:val="24"/>
              </w:rPr>
              <w:t xml:space="preserve">Мониторинг знаний правил </w:t>
            </w:r>
            <w:r>
              <w:rPr>
                <w:spacing w:val="-2"/>
                <w:sz w:val="24"/>
                <w:szCs w:val="24"/>
              </w:rPr>
              <w:t xml:space="preserve">безопасного поведения на проезжей </w:t>
            </w:r>
            <w:r>
              <w:rPr>
                <w:sz w:val="24"/>
                <w:szCs w:val="24"/>
              </w:rPr>
              <w:t>части и во дворе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367"/>
            </w:pPr>
            <w:r>
              <w:rPr>
                <w:spacing w:val="-3"/>
                <w:sz w:val="24"/>
                <w:szCs w:val="24"/>
              </w:rPr>
              <w:t>Информационно-</w:t>
            </w: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367"/>
            </w:pPr>
          </w:p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36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51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367"/>
            </w:pPr>
            <w:r>
              <w:rPr>
                <w:sz w:val="24"/>
                <w:szCs w:val="24"/>
              </w:rPr>
              <w:t>Организация предметно-</w:t>
            </w:r>
            <w:r>
              <w:rPr>
                <w:spacing w:val="-2"/>
                <w:sz w:val="24"/>
                <w:szCs w:val="24"/>
              </w:rPr>
              <w:t xml:space="preserve">развивающей среды в группе по </w:t>
            </w:r>
            <w:r>
              <w:rPr>
                <w:sz w:val="24"/>
                <w:szCs w:val="24"/>
              </w:rPr>
              <w:t>обучению правилам дорожного движения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z w:val="24"/>
                <w:szCs w:val="24"/>
              </w:rPr>
              <w:t>Конкурс</w:t>
            </w:r>
          </w:p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pacing w:val="-3"/>
                <w:sz w:val="24"/>
                <w:szCs w:val="24"/>
              </w:rPr>
              <w:t>педагогического</w:t>
            </w:r>
          </w:p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</w:p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217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331"/>
            </w:pPr>
            <w:r>
              <w:rPr>
                <w:spacing w:val="-2"/>
                <w:sz w:val="24"/>
                <w:szCs w:val="24"/>
              </w:rPr>
              <w:t xml:space="preserve">Изготовление пособий и игр для </w:t>
            </w:r>
            <w:r>
              <w:rPr>
                <w:sz w:val="24"/>
                <w:szCs w:val="24"/>
              </w:rPr>
              <w:t>обучения детей безопасному поведению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105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1" w:lineRule="exact"/>
              <w:ind w:right="1037"/>
            </w:pPr>
            <w:r>
              <w:rPr>
                <w:sz w:val="24"/>
                <w:szCs w:val="24"/>
              </w:rPr>
              <w:t>Выработка методических рекомендаций по ПДД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835"/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9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1" w:lineRule="exact"/>
              <w:ind w:right="238" w:firstLine="7"/>
            </w:pPr>
            <w:r>
              <w:rPr>
                <w:sz w:val="24"/>
                <w:szCs w:val="24"/>
              </w:rPr>
              <w:t>Использование маршрута "Дом - детский сад"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9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pacing w:val="-2"/>
                <w:sz w:val="24"/>
                <w:szCs w:val="24"/>
              </w:rPr>
              <w:t xml:space="preserve">Дидактические игры, методические </w:t>
            </w:r>
            <w:r>
              <w:rPr>
                <w:sz w:val="24"/>
                <w:szCs w:val="24"/>
              </w:rPr>
              <w:t>разработки, перспективные планы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Воспитатели групп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224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left="7" w:right="806"/>
            </w:pPr>
            <w:r>
              <w:rPr>
                <w:spacing w:val="-2"/>
                <w:sz w:val="24"/>
                <w:szCs w:val="24"/>
              </w:rPr>
              <w:t xml:space="preserve">Усвоение знаний, умений и </w:t>
            </w:r>
            <w:r>
              <w:rPr>
                <w:sz w:val="24"/>
                <w:szCs w:val="24"/>
              </w:rPr>
              <w:t>навыков детей по ПДД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Диагностика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right="410" w:firstLine="7"/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8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  <w:ind w:left="14" w:right="922"/>
            </w:pPr>
            <w:r>
              <w:rPr>
                <w:sz w:val="24"/>
                <w:szCs w:val="24"/>
              </w:rPr>
              <w:lastRenderedPageBreak/>
              <w:t>Предупреждение детского дорожно-транспортного травматизма в летне-оздоровительный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Консультация</w:t>
            </w:r>
          </w:p>
          <w:p w:rsidR="00015F99" w:rsidRPr="00B779FD" w:rsidRDefault="00015F99" w:rsidP="001414BF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  <w:spacing w:line="288" w:lineRule="exact"/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1414BF">
            <w:pPr>
              <w:shd w:val="clear" w:color="auto" w:fill="FFFFFF"/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1414B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8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  <w:spacing w:line="288" w:lineRule="exact"/>
              <w:ind w:right="216" w:firstLine="7"/>
            </w:pPr>
            <w:r>
              <w:rPr>
                <w:sz w:val="24"/>
                <w:szCs w:val="24"/>
              </w:rPr>
              <w:t xml:space="preserve">Оборудование на территории </w:t>
            </w:r>
            <w:r>
              <w:rPr>
                <w:spacing w:val="-2"/>
                <w:sz w:val="24"/>
                <w:szCs w:val="24"/>
              </w:rPr>
              <w:t xml:space="preserve">детского сада для обучения детей </w:t>
            </w:r>
            <w:r>
              <w:rPr>
                <w:sz w:val="24"/>
                <w:szCs w:val="24"/>
              </w:rPr>
              <w:t>правилам дорожного движения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5819DC">
            <w:pPr>
              <w:shd w:val="clear" w:color="auto" w:fill="FFFFFF"/>
              <w:spacing w:line="288" w:lineRule="exact"/>
              <w:ind w:right="605"/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015F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15F99" w:rsidRPr="00B779FD" w:rsidTr="00015F99">
        <w:trPr>
          <w:trHeight w:hRule="exact" w:val="183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  <w:spacing w:line="281" w:lineRule="exact"/>
              <w:ind w:right="554" w:firstLine="7"/>
            </w:pPr>
            <w:r>
              <w:rPr>
                <w:sz w:val="24"/>
                <w:szCs w:val="24"/>
              </w:rPr>
              <w:t xml:space="preserve">Выявление знаний и умений </w:t>
            </w:r>
            <w:r>
              <w:rPr>
                <w:spacing w:val="-2"/>
                <w:sz w:val="24"/>
                <w:szCs w:val="24"/>
              </w:rPr>
              <w:t>педагогов по данной тематике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  <w:spacing w:line="288" w:lineRule="exact"/>
              <w:ind w:right="403" w:firstLine="7"/>
            </w:pPr>
            <w:r>
              <w:rPr>
                <w:sz w:val="24"/>
                <w:szCs w:val="24"/>
              </w:rPr>
              <w:t>Зам. зав. по ВМР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Pr="00B779FD" w:rsidRDefault="00015F99" w:rsidP="00015F99">
            <w:pPr>
              <w:shd w:val="clear" w:color="auto" w:fill="FFFFFF"/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5F99" w:rsidRDefault="00015F99" w:rsidP="00015F9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15F99" w:rsidRDefault="00015F99" w:rsidP="00015F99">
      <w:pPr>
        <w:jc w:val="right"/>
      </w:pPr>
    </w:p>
    <w:p w:rsidR="00C62A40" w:rsidRDefault="00C62A40">
      <w:pPr>
        <w:widowControl/>
        <w:autoSpaceDE/>
        <w:autoSpaceDN/>
        <w:adjustRightInd/>
        <w:spacing w:after="160" w:line="259" w:lineRule="auto"/>
        <w:sectPr w:rsidR="00C62A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72BB" w:rsidRDefault="005772BB" w:rsidP="005772BB">
      <w:pPr>
        <w:shd w:val="clear" w:color="auto" w:fill="FFFFFF"/>
        <w:spacing w:before="259"/>
        <w:ind w:left="50"/>
        <w:jc w:val="right"/>
        <w:rPr>
          <w:sz w:val="24"/>
          <w:szCs w:val="24"/>
        </w:rPr>
      </w:pPr>
      <w:r>
        <w:rPr>
          <w:i/>
          <w:iCs/>
          <w:spacing w:val="-11"/>
          <w:sz w:val="26"/>
          <w:szCs w:val="26"/>
        </w:rPr>
        <w:lastRenderedPageBreak/>
        <w:t>Приложение 3</w:t>
      </w:r>
    </w:p>
    <w:p w:rsidR="00C62A40" w:rsidRDefault="00C62A40" w:rsidP="00C62A40">
      <w:pPr>
        <w:autoSpaceDE/>
        <w:autoSpaceDN/>
        <w:adjustRightInd/>
        <w:spacing w:line="322" w:lineRule="exact"/>
        <w:ind w:right="40"/>
        <w:jc w:val="center"/>
        <w:outlineLvl w:val="3"/>
        <w:rPr>
          <w:b/>
          <w:bCs/>
          <w:color w:val="000000"/>
          <w:spacing w:val="-1"/>
          <w:sz w:val="26"/>
          <w:szCs w:val="26"/>
        </w:rPr>
      </w:pPr>
      <w:bookmarkStart w:id="1" w:name="bookmark6"/>
      <w:r w:rsidRPr="00C62A40">
        <w:rPr>
          <w:b/>
          <w:bCs/>
          <w:color w:val="000000"/>
          <w:spacing w:val="-1"/>
          <w:sz w:val="26"/>
          <w:szCs w:val="26"/>
        </w:rPr>
        <w:t xml:space="preserve">Перспективный план работы </w:t>
      </w:r>
    </w:p>
    <w:p w:rsidR="00C62A40" w:rsidRDefault="00C62A40" w:rsidP="00C62A40">
      <w:pPr>
        <w:autoSpaceDE/>
        <w:autoSpaceDN/>
        <w:adjustRightInd/>
        <w:spacing w:line="322" w:lineRule="exact"/>
        <w:ind w:right="40"/>
        <w:jc w:val="center"/>
        <w:outlineLvl w:val="3"/>
        <w:rPr>
          <w:b/>
          <w:bCs/>
          <w:color w:val="000000"/>
          <w:spacing w:val="-1"/>
          <w:sz w:val="26"/>
          <w:szCs w:val="26"/>
        </w:rPr>
      </w:pPr>
      <w:r w:rsidRPr="00C62A40">
        <w:rPr>
          <w:b/>
          <w:bCs/>
          <w:color w:val="000000"/>
          <w:spacing w:val="-1"/>
          <w:sz w:val="26"/>
          <w:szCs w:val="26"/>
        </w:rPr>
        <w:t>по обучению правилам дорожного движения и безопасному поведению на дороге</w:t>
      </w:r>
    </w:p>
    <w:p w:rsidR="004F1A54" w:rsidRDefault="00C62A40" w:rsidP="00C62A40">
      <w:pPr>
        <w:autoSpaceDE/>
        <w:autoSpaceDN/>
        <w:adjustRightInd/>
        <w:spacing w:line="322" w:lineRule="exact"/>
        <w:ind w:right="40"/>
        <w:jc w:val="center"/>
        <w:outlineLvl w:val="3"/>
        <w:rPr>
          <w:b/>
          <w:bCs/>
          <w:color w:val="000000"/>
          <w:spacing w:val="-1"/>
          <w:sz w:val="26"/>
          <w:szCs w:val="26"/>
        </w:rPr>
      </w:pPr>
      <w:r w:rsidRPr="00C62A40">
        <w:rPr>
          <w:b/>
          <w:bCs/>
          <w:color w:val="000000"/>
          <w:spacing w:val="-1"/>
          <w:sz w:val="26"/>
          <w:szCs w:val="26"/>
        </w:rPr>
        <w:t xml:space="preserve">(группа </w:t>
      </w:r>
      <w:r w:rsidR="00E14571">
        <w:rPr>
          <w:b/>
          <w:bCs/>
          <w:color w:val="000000"/>
          <w:spacing w:val="-1"/>
          <w:sz w:val="26"/>
          <w:szCs w:val="26"/>
        </w:rPr>
        <w:t>раннего</w:t>
      </w:r>
      <w:r w:rsidRPr="00C62A40">
        <w:rPr>
          <w:b/>
          <w:bCs/>
          <w:color w:val="000000"/>
          <w:spacing w:val="-1"/>
          <w:sz w:val="26"/>
          <w:szCs w:val="26"/>
        </w:rPr>
        <w:t xml:space="preserve"> возраста) </w:t>
      </w:r>
      <w:bookmarkEnd w:id="1"/>
    </w:p>
    <w:p w:rsidR="004A29A4" w:rsidRDefault="004A29A4" w:rsidP="00015F99">
      <w:pPr>
        <w:jc w:val="right"/>
      </w:pPr>
    </w:p>
    <w:tbl>
      <w:tblPr>
        <w:tblW w:w="14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66"/>
        <w:gridCol w:w="6662"/>
        <w:gridCol w:w="1843"/>
        <w:gridCol w:w="1984"/>
      </w:tblGrid>
      <w:tr w:rsidR="00551264" w:rsidRPr="001C501E" w:rsidTr="000118A8">
        <w:trPr>
          <w:trHeight w:hRule="exact" w:val="566"/>
        </w:trPr>
        <w:tc>
          <w:tcPr>
            <w:tcW w:w="1271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Сроки</w:t>
            </w:r>
          </w:p>
        </w:tc>
        <w:tc>
          <w:tcPr>
            <w:tcW w:w="2966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Программное содержание</w:t>
            </w:r>
          </w:p>
        </w:tc>
        <w:tc>
          <w:tcPr>
            <w:tcW w:w="6662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Отметка о выполнении</w:t>
            </w:r>
          </w:p>
        </w:tc>
      </w:tr>
      <w:tr w:rsidR="00551264" w:rsidRPr="001C501E" w:rsidTr="000118A8">
        <w:trPr>
          <w:trHeight w:hRule="exact" w:val="2525"/>
        </w:trPr>
        <w:tc>
          <w:tcPr>
            <w:tcW w:w="1271" w:type="dxa"/>
            <w:shd w:val="clear" w:color="auto" w:fill="FFFFFF"/>
          </w:tcPr>
          <w:p w:rsidR="00551264" w:rsidRPr="001C501E" w:rsidRDefault="00551264" w:rsidP="005819DC">
            <w:pPr>
              <w:pStyle w:val="4"/>
              <w:shd w:val="clear" w:color="auto" w:fill="auto"/>
              <w:spacing w:line="210" w:lineRule="exact"/>
              <w:ind w:right="267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Сентябрь </w:t>
            </w:r>
          </w:p>
        </w:tc>
        <w:tc>
          <w:tcPr>
            <w:tcW w:w="2966" w:type="dxa"/>
            <w:shd w:val="clear" w:color="auto" w:fill="FFFFFF"/>
          </w:tcPr>
          <w:p w:rsidR="00551264" w:rsidRPr="001C501E" w:rsidRDefault="00551264" w:rsidP="001C501E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«Знакомство детей с автомобилями»</w:t>
            </w:r>
          </w:p>
          <w:p w:rsidR="00551264" w:rsidRPr="001C501E" w:rsidRDefault="00551264" w:rsidP="005819DC">
            <w:pPr>
              <w:tabs>
                <w:tab w:val="left" w:pos="10317"/>
              </w:tabs>
              <w:ind w:firstLine="256"/>
              <w:jc w:val="both"/>
              <w:rPr>
                <w:rStyle w:val="105pt0pt"/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познакомить детей с машинами, охарактеризовать основные части машин (кабина, кузов, колёса, руль, двери), объяснить назначение каждой.</w:t>
            </w:r>
          </w:p>
        </w:tc>
        <w:tc>
          <w:tcPr>
            <w:tcW w:w="6662" w:type="dxa"/>
            <w:shd w:val="clear" w:color="auto" w:fill="FFFFFF"/>
          </w:tcPr>
          <w:p w:rsidR="00551264" w:rsidRPr="001C501E" w:rsidRDefault="00551264" w:rsidP="00551264">
            <w:pPr>
              <w:widowControl/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Целевая прогулка: наблюдение за движением легковых и грузовых автомобилей, закрепление названий частей автомашин.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картинок с изображением легковых и грузовых автомобилей.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Сравнивание машин по цвету.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Игры в водителей. Чтение худ. произведений о машинах.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rStyle w:val="10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1C501E">
              <w:rPr>
                <w:sz w:val="24"/>
                <w:szCs w:val="24"/>
              </w:rPr>
              <w:t>Тематические беседы по теме «Транспорт».</w:t>
            </w:r>
          </w:p>
        </w:tc>
        <w:tc>
          <w:tcPr>
            <w:tcW w:w="1843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51264" w:rsidRPr="001C501E" w:rsidRDefault="00551264" w:rsidP="004A29A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551264" w:rsidRPr="001C501E" w:rsidTr="000118A8">
        <w:trPr>
          <w:trHeight w:hRule="exact" w:val="2771"/>
        </w:trPr>
        <w:tc>
          <w:tcPr>
            <w:tcW w:w="1271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Октябрь </w:t>
            </w:r>
          </w:p>
        </w:tc>
        <w:tc>
          <w:tcPr>
            <w:tcW w:w="2966" w:type="dxa"/>
            <w:shd w:val="clear" w:color="auto" w:fill="FFFFFF"/>
          </w:tcPr>
          <w:p w:rsidR="00551264" w:rsidRPr="001C501E" w:rsidRDefault="00551264" w:rsidP="00551264">
            <w:pPr>
              <w:tabs>
                <w:tab w:val="left" w:pos="10317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«Знакомство с грузовыми и легковыми автомобилями»</w:t>
            </w:r>
          </w:p>
          <w:p w:rsidR="00551264" w:rsidRPr="001C501E" w:rsidRDefault="00551264" w:rsidP="005819DC">
            <w:pPr>
              <w:tabs>
                <w:tab w:val="left" w:pos="10317"/>
              </w:tabs>
              <w:ind w:firstLine="256"/>
              <w:jc w:val="both"/>
              <w:rPr>
                <w:rStyle w:val="105pt0pt"/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учить детей различать легковой и грузовой транспорт, правильно называть части машины: кабина, кузов, колёса, руль, двери</w:t>
            </w:r>
          </w:p>
        </w:tc>
        <w:tc>
          <w:tcPr>
            <w:tcW w:w="6662" w:type="dxa"/>
            <w:shd w:val="clear" w:color="auto" w:fill="FFFFFF"/>
          </w:tcPr>
          <w:p w:rsidR="00551264" w:rsidRPr="001C501E" w:rsidRDefault="00551264" w:rsidP="00551264">
            <w:pPr>
              <w:widowControl/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картинок с легковыми и грузовыми автомобилями.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машинах.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Строительство гаражей для автомобилей.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Сравнивание грузовых и легковых автомобилей по размерам: длине, высоте, ширине.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Д/и «Поставь автомобиль в свой гараж» (познакомить детей с понятием «Гараж»).</w:t>
            </w:r>
          </w:p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6. Беседа о работе водителя.</w:t>
            </w:r>
          </w:p>
        </w:tc>
        <w:tc>
          <w:tcPr>
            <w:tcW w:w="1843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551264" w:rsidRPr="001C501E" w:rsidTr="0047773C">
        <w:trPr>
          <w:trHeight w:hRule="exact" w:val="2991"/>
        </w:trPr>
        <w:tc>
          <w:tcPr>
            <w:tcW w:w="1271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«Знакомство с пассажирским транспортом»</w:t>
            </w:r>
          </w:p>
          <w:p w:rsidR="00551264" w:rsidRPr="001C501E" w:rsidRDefault="00551264" w:rsidP="00551264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  <w:p w:rsidR="00551264" w:rsidRPr="001C501E" w:rsidRDefault="00551264" w:rsidP="00551264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551264" w:rsidRPr="001C501E" w:rsidRDefault="00551264" w:rsidP="00551264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551264" w:rsidRPr="001C501E" w:rsidRDefault="00551264" w:rsidP="00551264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  <w:p w:rsidR="00551264" w:rsidRPr="001C501E" w:rsidRDefault="00551264" w:rsidP="00551264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64" w:rsidRPr="001C501E" w:rsidRDefault="00551264" w:rsidP="00551264">
            <w:pPr>
              <w:widowControl/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картинок с пассажирским транспортом.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пассажирском транспорте.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С/р игры «Водители» и «пассажиры».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П/ и «Трамвай».</w:t>
            </w:r>
          </w:p>
          <w:p w:rsidR="00551264" w:rsidRPr="001C501E" w:rsidRDefault="00551264" w:rsidP="00551264">
            <w:pPr>
              <w:widowControl/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Беседы с детьми о том, на каком транспорте они ездили.</w:t>
            </w:r>
          </w:p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6.Д/и на ориентирование в пространстве: спереди, сзади, сбоку.</w:t>
            </w:r>
          </w:p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  <w:p w:rsidR="00551264" w:rsidRPr="001C501E" w:rsidRDefault="00551264" w:rsidP="00551264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51264" w:rsidRPr="001C501E" w:rsidRDefault="00551264" w:rsidP="00551264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0118A8">
        <w:trPr>
          <w:trHeight w:hRule="exact" w:val="241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Декабрь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«Машина»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закрепить знания детей о классификации транспортных средств (грузовой, легковой, пассажирский), названии частей машины и их назначение.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транспортных средствах.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иллюстраций с различными видами транспорта.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Предложить детям самостоятельно найти на иллюстрациях найти грузовой, легковой, пассажирский транспорт.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С/р игра «Водители». Строительство машин из конструктора.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Д/и на ориентировку в пространстве. 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П/и «Воробушки и автомобиль»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0118A8">
        <w:trPr>
          <w:trHeight w:hRule="exact" w:val="241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Январь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«Светофор»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познакомит детей со светофором (для водителей и пешеходов) и его сигналами.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светофоре.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иллюстраций со светофором.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Предложить детям рисовать зелёные и красные круги.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Д/и «Красный, зелёный». П/и «Красный, жёлтый, зелёный»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Тематические беседы «Светофор»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47773C">
        <w:trPr>
          <w:trHeight w:hRule="exact" w:val="1999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«Дорога»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дороге.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иллюстраций с дорогой.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Предложить детям выложить из мозаики дорожку.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Сравнивание полосок разной ширины и длины.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Предложить детям нарисовать дорогу для машины.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П/ и «Поезд»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47773C">
        <w:trPr>
          <w:trHeight w:hRule="exact" w:val="269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Март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«Улица»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познакомить детей с улицей, её составными частями: дорогой для машин и тротуарами для людей.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Чтение худ. произведений про улицу. 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иллюстраций с улицами.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Строительство улицы.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Предложить детям нарисовать широкую дорожку для </w:t>
            </w:r>
            <w:proofErr w:type="spellStart"/>
            <w:r w:rsidRPr="001C501E">
              <w:rPr>
                <w:sz w:val="24"/>
                <w:szCs w:val="24"/>
              </w:rPr>
              <w:t>мшин</w:t>
            </w:r>
            <w:proofErr w:type="spellEnd"/>
            <w:r w:rsidRPr="001C501E">
              <w:rPr>
                <w:sz w:val="24"/>
                <w:szCs w:val="24"/>
              </w:rPr>
              <w:t xml:space="preserve"> и узкую для ходьбы людей.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улиц, пролегающих возле детского сада.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С/р игра «Водители». 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Тематическая беседа «Улица»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0118A8">
        <w:trPr>
          <w:trHeight w:hRule="exact" w:val="241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Апрель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ind w:hanging="10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C501E">
              <w:rPr>
                <w:b/>
                <w:sz w:val="24"/>
                <w:szCs w:val="24"/>
              </w:rPr>
              <w:t>«Узкая дорожка, широкая дорожка»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hanging="10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(конструирование)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формировать у детей представление о ширине дорог, по которым ездят машины.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литературы про дорогу.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Рассматривание иллюстраций с дорогами разной ширины.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Выкладывание дорожек разной длины и ширины из различных строительных деталей.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Вспомнить, что по дороге ездят машины, а тротуарам ходят люди.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Д/ и «Бегите ко мне».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0118A8">
        <w:trPr>
          <w:trHeight w:hRule="exact" w:val="241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Май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b/>
                <w:sz w:val="24"/>
                <w:szCs w:val="24"/>
              </w:rPr>
              <w:t>«Светофор»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(рисование)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Цель: закрепить цвета сигналов светофора, их назначение, на какой цвет светофора можно переходить дорогу, а на какой надо стоять.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widowControl/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Рассматривание иллюстраций со светофорами и движением транспорта и людей на соответствующие сигналы светофора. 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Чтение худ. произведений о светофоре.</w:t>
            </w:r>
          </w:p>
          <w:p w:rsidR="001C501E" w:rsidRPr="001C501E" w:rsidRDefault="001C501E" w:rsidP="001C501E">
            <w:pPr>
              <w:widowControl/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Д/и «Красный, зелёный». П/и «Птицы и автомобиль».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Вспомнить с детьми виды транспортных средств, их назначение.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47773C">
        <w:trPr>
          <w:trHeight w:hRule="exact" w:val="1999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501E">
              <w:rPr>
                <w:b/>
                <w:color w:val="000000"/>
                <w:sz w:val="24"/>
                <w:szCs w:val="24"/>
                <w:shd w:val="clear" w:color="auto" w:fill="FFFFFF"/>
              </w:rPr>
              <w:t>«Мы едем, едем, едем!»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1C501E">
              <w:rPr>
                <w:color w:val="111111"/>
                <w:sz w:val="24"/>
                <w:szCs w:val="24"/>
                <w:shd w:val="clear" w:color="auto" w:fill="FFFFFF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1. Д/и «Грузовик возит груз на стройку», «Покажи, что назову».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2. П /и «Воробушки и кот», П /и «Мы грузовики». 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3. Чтение и разучивание стихотворения А. </w:t>
            </w:r>
            <w:proofErr w:type="spellStart"/>
            <w:r w:rsidRPr="001C501E">
              <w:rPr>
                <w:sz w:val="24"/>
                <w:szCs w:val="24"/>
              </w:rPr>
              <w:t>Барто</w:t>
            </w:r>
            <w:proofErr w:type="spellEnd"/>
            <w:r w:rsidRPr="001C501E">
              <w:rPr>
                <w:sz w:val="24"/>
                <w:szCs w:val="24"/>
              </w:rPr>
              <w:t xml:space="preserve"> «Грузовик</w:t>
            </w:r>
            <w:proofErr w:type="gramStart"/>
            <w:r w:rsidRPr="001C501E">
              <w:rPr>
                <w:sz w:val="24"/>
                <w:szCs w:val="24"/>
              </w:rPr>
              <w:t>» ,</w:t>
            </w:r>
            <w:proofErr w:type="gramEnd"/>
            <w:r w:rsidRPr="001C501E">
              <w:rPr>
                <w:sz w:val="24"/>
                <w:szCs w:val="24"/>
              </w:rPr>
              <w:t xml:space="preserve"> В. </w:t>
            </w:r>
            <w:proofErr w:type="spellStart"/>
            <w:r w:rsidRPr="001C501E">
              <w:rPr>
                <w:sz w:val="24"/>
                <w:szCs w:val="24"/>
              </w:rPr>
              <w:t>Сутеева</w:t>
            </w:r>
            <w:proofErr w:type="spellEnd"/>
            <w:r w:rsidRPr="001C501E">
              <w:rPr>
                <w:sz w:val="24"/>
                <w:szCs w:val="24"/>
              </w:rPr>
              <w:t xml:space="preserve"> «Разные колеса», С. Маршак «Мяч»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4.Наблюдения на прогулке за грузовой машиной.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5. Игра – инсценировка «Как машина зверей катала».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47773C">
        <w:trPr>
          <w:trHeight w:hRule="exact" w:val="1843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Июль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501E">
              <w:rPr>
                <w:b/>
                <w:color w:val="000000"/>
                <w:sz w:val="24"/>
                <w:szCs w:val="24"/>
                <w:shd w:val="clear" w:color="auto" w:fill="FFFFFF"/>
              </w:rPr>
              <w:t>Правила поведения в общественном транспорте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C501E">
              <w:rPr>
                <w:color w:val="000000"/>
                <w:sz w:val="24"/>
                <w:szCs w:val="24"/>
                <w:shd w:val="clear" w:color="auto" w:fill="FFFFFF"/>
              </w:rPr>
              <w:t>Цель: Формирование у детей дошкольного возраста основ безопасного </w:t>
            </w:r>
            <w:r w:rsidRPr="001C501E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поведения в общественном транспорте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1. П /и «Цветные автомобили», «Водитель автобуса».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2. Наблюдаем за движением транспорта с участка детского сада.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3. Строительная</w:t>
            </w:r>
            <w:r w:rsidR="000118A8">
              <w:rPr>
                <w:sz w:val="24"/>
                <w:szCs w:val="24"/>
              </w:rPr>
              <w:t xml:space="preserve"> игра «</w:t>
            </w:r>
            <w:r w:rsidRPr="001C501E">
              <w:rPr>
                <w:sz w:val="24"/>
                <w:szCs w:val="24"/>
              </w:rPr>
              <w:t>Гараж».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 xml:space="preserve">4. Чтение В. </w:t>
            </w:r>
            <w:proofErr w:type="spellStart"/>
            <w:r w:rsidRPr="001C501E">
              <w:rPr>
                <w:sz w:val="24"/>
                <w:szCs w:val="24"/>
              </w:rPr>
              <w:t>Лясковский</w:t>
            </w:r>
            <w:proofErr w:type="spellEnd"/>
            <w:r w:rsidRPr="001C501E">
              <w:rPr>
                <w:sz w:val="24"/>
                <w:szCs w:val="24"/>
              </w:rPr>
              <w:t xml:space="preserve"> «Если вы воспитаны».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5. Инсценировка стихотворения с игрушками.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1C501E" w:rsidRPr="001C501E" w:rsidTr="0047773C">
        <w:trPr>
          <w:trHeight w:hRule="exact" w:val="2549"/>
        </w:trPr>
        <w:tc>
          <w:tcPr>
            <w:tcW w:w="1271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1C501E">
              <w:rPr>
                <w:rStyle w:val="105pt0pt"/>
                <w:sz w:val="24"/>
                <w:szCs w:val="24"/>
              </w:rPr>
              <w:t xml:space="preserve">Август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501E">
              <w:rPr>
                <w:b/>
                <w:color w:val="000000"/>
                <w:sz w:val="24"/>
                <w:szCs w:val="24"/>
                <w:shd w:val="clear" w:color="auto" w:fill="FFFFFF"/>
              </w:rPr>
              <w:t>Как у наших у ворот очень важный знак живет</w:t>
            </w:r>
          </w:p>
          <w:p w:rsidR="001C501E" w:rsidRPr="001C501E" w:rsidRDefault="001C501E" w:rsidP="0047773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1C501E">
              <w:rPr>
                <w:color w:val="111111"/>
                <w:bdr w:val="none" w:sz="0" w:space="0" w:color="auto" w:frame="1"/>
              </w:rPr>
              <w:t>Цель</w:t>
            </w:r>
            <w:r w:rsidRPr="001C501E">
              <w:rPr>
                <w:color w:val="111111"/>
              </w:rPr>
              <w:t>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возраста.</w:t>
            </w:r>
          </w:p>
          <w:p w:rsidR="001C501E" w:rsidRPr="001C501E" w:rsidRDefault="001C501E" w:rsidP="001C501E">
            <w:pPr>
              <w:tabs>
                <w:tab w:val="left" w:pos="10317"/>
              </w:tabs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1. Д /и «Собери светофор».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2. Беседа «Для чего нужен светофор?»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3. Ситуативный разговор «Что я видел на улице».</w:t>
            </w:r>
          </w:p>
          <w:p w:rsidR="001C501E" w:rsidRPr="001C501E" w:rsidRDefault="001C501E" w:rsidP="001C501E">
            <w:pPr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4. Рисование на тему: «Дорожка для зверят».</w:t>
            </w:r>
          </w:p>
        </w:tc>
        <w:tc>
          <w:tcPr>
            <w:tcW w:w="1843" w:type="dxa"/>
            <w:shd w:val="clear" w:color="auto" w:fill="FFFFFF"/>
          </w:tcPr>
          <w:p w:rsidR="001C501E" w:rsidRPr="001C501E" w:rsidRDefault="001C501E" w:rsidP="001C501E">
            <w:pPr>
              <w:jc w:val="center"/>
              <w:rPr>
                <w:sz w:val="24"/>
                <w:szCs w:val="24"/>
              </w:rPr>
            </w:pPr>
            <w:r w:rsidRPr="001C501E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1C501E" w:rsidRPr="001C501E" w:rsidRDefault="001C501E" w:rsidP="001C501E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</w:tbl>
    <w:p w:rsidR="00060F86" w:rsidRDefault="00060F86" w:rsidP="00015F99">
      <w:pPr>
        <w:jc w:val="right"/>
      </w:pPr>
    </w:p>
    <w:p w:rsidR="00060F86" w:rsidRDefault="00060F86">
      <w:pPr>
        <w:widowControl/>
        <w:autoSpaceDE/>
        <w:autoSpaceDN/>
        <w:adjustRightInd/>
        <w:spacing w:after="160" w:line="259" w:lineRule="auto"/>
      </w:pPr>
    </w:p>
    <w:p w:rsidR="000118A8" w:rsidRDefault="000118A8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60F86" w:rsidRPr="00060F86" w:rsidRDefault="00060F86" w:rsidP="00060F86">
      <w:pPr>
        <w:jc w:val="center"/>
        <w:rPr>
          <w:b/>
          <w:sz w:val="26"/>
          <w:szCs w:val="26"/>
        </w:rPr>
      </w:pPr>
      <w:r w:rsidRPr="00060F86">
        <w:rPr>
          <w:b/>
          <w:sz w:val="26"/>
          <w:szCs w:val="26"/>
        </w:rPr>
        <w:lastRenderedPageBreak/>
        <w:t>Перспективный план работы</w:t>
      </w:r>
    </w:p>
    <w:p w:rsidR="00060F86" w:rsidRPr="00060F86" w:rsidRDefault="00060F86" w:rsidP="00060F86">
      <w:pPr>
        <w:jc w:val="center"/>
        <w:rPr>
          <w:b/>
          <w:sz w:val="26"/>
          <w:szCs w:val="26"/>
        </w:rPr>
      </w:pPr>
      <w:r w:rsidRPr="00060F86">
        <w:rPr>
          <w:b/>
          <w:sz w:val="26"/>
          <w:szCs w:val="26"/>
        </w:rPr>
        <w:t>по обучению правилам дорожного движения и безопасному поведению на дороге</w:t>
      </w:r>
    </w:p>
    <w:p w:rsidR="00060F86" w:rsidRDefault="00060F86" w:rsidP="00060F86">
      <w:pPr>
        <w:jc w:val="center"/>
        <w:rPr>
          <w:b/>
          <w:sz w:val="26"/>
          <w:szCs w:val="26"/>
        </w:rPr>
      </w:pPr>
      <w:r w:rsidRPr="00060F86">
        <w:rPr>
          <w:b/>
          <w:sz w:val="26"/>
          <w:szCs w:val="26"/>
        </w:rPr>
        <w:t xml:space="preserve">(группа </w:t>
      </w:r>
      <w:r w:rsidR="007307B2">
        <w:rPr>
          <w:b/>
          <w:sz w:val="26"/>
          <w:szCs w:val="26"/>
        </w:rPr>
        <w:t>с</w:t>
      </w:r>
      <w:r w:rsidR="00E14571">
        <w:rPr>
          <w:b/>
          <w:sz w:val="26"/>
          <w:szCs w:val="26"/>
        </w:rPr>
        <w:t>реднег</w:t>
      </w:r>
      <w:r w:rsidR="007307B2">
        <w:rPr>
          <w:b/>
          <w:sz w:val="26"/>
          <w:szCs w:val="26"/>
        </w:rPr>
        <w:t>о</w:t>
      </w:r>
      <w:r w:rsidRPr="00060F86">
        <w:rPr>
          <w:b/>
          <w:sz w:val="26"/>
          <w:szCs w:val="26"/>
        </w:rPr>
        <w:t xml:space="preserve"> дошкольного возраста)</w:t>
      </w:r>
    </w:p>
    <w:p w:rsidR="009A5D78" w:rsidRDefault="009A5D78" w:rsidP="00060F86">
      <w:pPr>
        <w:jc w:val="center"/>
        <w:rPr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966"/>
        <w:gridCol w:w="6662"/>
        <w:gridCol w:w="1843"/>
        <w:gridCol w:w="1984"/>
      </w:tblGrid>
      <w:tr w:rsidR="000118A8" w:rsidRPr="001C501E" w:rsidTr="00E14571">
        <w:trPr>
          <w:trHeight w:hRule="exact" w:val="566"/>
        </w:trPr>
        <w:tc>
          <w:tcPr>
            <w:tcW w:w="1282" w:type="dxa"/>
            <w:shd w:val="clear" w:color="auto" w:fill="FFFFFF"/>
          </w:tcPr>
          <w:p w:rsidR="000118A8" w:rsidRPr="000118A8" w:rsidRDefault="000118A8" w:rsidP="00E14571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Сроки</w:t>
            </w:r>
          </w:p>
        </w:tc>
        <w:tc>
          <w:tcPr>
            <w:tcW w:w="2966" w:type="dxa"/>
            <w:shd w:val="clear" w:color="auto" w:fill="FFFFFF"/>
          </w:tcPr>
          <w:p w:rsidR="000118A8" w:rsidRPr="000118A8" w:rsidRDefault="000118A8" w:rsidP="00E14571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Программное содержание</w:t>
            </w:r>
          </w:p>
        </w:tc>
        <w:tc>
          <w:tcPr>
            <w:tcW w:w="6662" w:type="dxa"/>
            <w:shd w:val="clear" w:color="auto" w:fill="FFFFFF"/>
          </w:tcPr>
          <w:p w:rsidR="000118A8" w:rsidRPr="000118A8" w:rsidRDefault="000118A8" w:rsidP="00E14571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E14571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E14571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Отметка о выполнении</w:t>
            </w:r>
          </w:p>
        </w:tc>
      </w:tr>
      <w:tr w:rsidR="000118A8" w:rsidRPr="001C501E" w:rsidTr="0047773C">
        <w:trPr>
          <w:trHeight w:hRule="exact" w:val="2350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282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Сентябрь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«Зачем нужно знать и точно соблюдать правила уличного движения»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познакомит детей с основными правилами уличного движения. Объяснить, как опасно нарушать их.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Рассматривание иллюстраций, книг, плакатов.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Строительные игры «Улица города».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Предложить детям рисовать красные и зелёные круги.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С/р игра «Водители».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Выполнение детьми тематических заданий.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hanging="720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Тематические беседы.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E14571">
        <w:trPr>
          <w:trHeight w:hRule="exact" w:val="2771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Октябрь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ind w:right="-108"/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«Знакомство с улицей»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right="-108"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 об улице.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Беседы с рассматривание иллюстраций, книг, плакатов с улицей.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Предложить детям назвать, какие предметы расположены от них справа, слева, спереди, сзади.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Строительство гаражей для больших и маленьких машин. П/и «Бегите ко мне».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Внести в книжный уголок книги, альбомы, рисунки с изображением улиц.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2991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«Виды транспорта»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 о транспорте. Катание на машинах кукол и других игрушек.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Выполнение тематических заданий. Складывание разрезных картинок.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Создание коллективной аппликации с различными видами транспорта.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Предложить детям занимательный материал «Дорисуй машину».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2566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Декабрь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«Рассматривание грузового автомобиля»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Рассматривание иллюстраций с различными грузовыми машинами.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Раскрашивание раскрасок с транспортом. Чтение худ. произведений.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Наблюдение за работой грузового автомобиля, который привозит продукты в детский сад.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П/и «Воробушки и автомобиль»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Коллективное конструирование «Машины на нашей улице»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 xml:space="preserve">Инсценировка стих. </w:t>
            </w:r>
            <w:proofErr w:type="spellStart"/>
            <w:r w:rsidRPr="000118A8">
              <w:rPr>
                <w:sz w:val="24"/>
                <w:szCs w:val="24"/>
              </w:rPr>
              <w:t>А.Барто</w:t>
            </w:r>
            <w:proofErr w:type="spellEnd"/>
            <w:r w:rsidRPr="000118A8">
              <w:rPr>
                <w:sz w:val="24"/>
                <w:szCs w:val="24"/>
              </w:rPr>
              <w:t xml:space="preserve"> «Грузовик»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3254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Январь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 xml:space="preserve"> «Светофор»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Наблюдение за работой светофора. Чтение худ. произведений о светофоре.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Рассматривание иллюстраций со светофором.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Предложить детям нарисовать цветные кружки, соответствующие сигналам светофора.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Предложить из конструктора «</w:t>
            </w:r>
            <w:proofErr w:type="spellStart"/>
            <w:r w:rsidRPr="000118A8">
              <w:rPr>
                <w:sz w:val="24"/>
                <w:szCs w:val="24"/>
              </w:rPr>
              <w:t>Лего</w:t>
            </w:r>
            <w:proofErr w:type="spellEnd"/>
            <w:r w:rsidRPr="000118A8">
              <w:rPr>
                <w:sz w:val="24"/>
                <w:szCs w:val="24"/>
              </w:rPr>
              <w:t>» построить светофор.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Д/и «Светофор», «Найди свой цвет»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7. П/и «Стой, иди, подожди»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E14571">
        <w:trPr>
          <w:trHeight w:hRule="exact" w:val="2413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«Когда мы пассажиры»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 о правилах поведения в общественном транспорте.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С/р игра «Автобус» П/и «Трамвай»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Выполнение тематических заданий.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Беседы с рассматривание иллюстраций.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Обыгрывание игровых ситуаций «Правила поведения в транспорте»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Прогулка к остановке пассажирского транспорта.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3267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Март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«Если ты потерялся на улице»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 xml:space="preserve">Игры на развитие внимания. Чтение худ. произведений. 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Беседы групповые и индивидуальные с обсуждением различных ситуаций.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Придумывание историй (дети помогают героям выпутываться из затруднительных положений).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П/и «Бегите ко мне»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Упражнение на ориентировку в пространстве.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E14571">
        <w:trPr>
          <w:trHeight w:hRule="exact" w:val="2413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Апрель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«Поведение детей на улице»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Беседы с использованием различных ситуаций по правилам поведения на улице.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 xml:space="preserve">Упражнения на макете. Игры на транспортной площадке. 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 по правилам поведения на улице.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Придумывание рассказов «Что было бы, если…» П/и «Воробушки и автомобиль»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Рассказы детей из личного опыта совместно с воспитателем.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2141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«Работа светофора»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(прогулка к перекрёстку)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widowControl/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Чтение худ. произведений.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П/и «Красный, жёлтый, зелёный» Игры на транспортной площадке.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Упражнения с действующим светофором.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Рассматривание иллюстраций с действиями пешеходов при различных сигналах светофора.</w:t>
            </w:r>
          </w:p>
          <w:p w:rsidR="000118A8" w:rsidRPr="000118A8" w:rsidRDefault="000118A8" w:rsidP="000118A8">
            <w:pPr>
              <w:widowControl/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Рисование и строительство светофора.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1844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Июнь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«Мы едем, едем, едем!»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1. Беседы о правилах езды на велосипеде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2. Д/игра «Дорожные знаки»</w:t>
            </w:r>
          </w:p>
          <w:p w:rsidR="000118A8" w:rsidRPr="000118A8" w:rsidRDefault="000118A8" w:rsidP="000118A8">
            <w:pPr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3. Сюжетно-ролевая игра «Пешеход».</w:t>
            </w:r>
          </w:p>
          <w:p w:rsidR="000118A8" w:rsidRPr="000118A8" w:rsidRDefault="000118A8" w:rsidP="000118A8">
            <w:pPr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4. Подвижная игра «Веселый трамвайчик».</w:t>
            </w:r>
          </w:p>
          <w:p w:rsidR="000118A8" w:rsidRPr="000118A8" w:rsidRDefault="000118A8" w:rsidP="000118A8">
            <w:pPr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5. Аппликация «Город наш любимый» (коллективная работа)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47773C">
        <w:trPr>
          <w:trHeight w:hRule="exact" w:val="2127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Июль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Правила поведения в общественном транспорте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Формирование у детей дошкольного возраста основ безопасного пове</w:t>
            </w:r>
            <w:r w:rsidR="0047773C">
              <w:rPr>
                <w:sz w:val="24"/>
                <w:szCs w:val="24"/>
              </w:rPr>
              <w:t>дения в общественном транспорте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882733" w:rsidRDefault="00882733" w:rsidP="008827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118A8" w:rsidRPr="00882733">
              <w:rPr>
                <w:sz w:val="24"/>
                <w:szCs w:val="24"/>
              </w:rPr>
              <w:t>Беседа</w:t>
            </w:r>
            <w:r w:rsidR="000118A8" w:rsidRPr="00882733">
              <w:rPr>
                <w:b/>
                <w:sz w:val="24"/>
                <w:szCs w:val="24"/>
              </w:rPr>
              <w:t xml:space="preserve"> </w:t>
            </w:r>
            <w:r w:rsidR="000118A8" w:rsidRPr="00882733">
              <w:rPr>
                <w:sz w:val="24"/>
                <w:szCs w:val="24"/>
              </w:rPr>
              <w:t>о правилах поведения</w:t>
            </w:r>
            <w:r w:rsidR="000118A8" w:rsidRPr="00882733">
              <w:rPr>
                <w:b/>
                <w:sz w:val="24"/>
                <w:szCs w:val="24"/>
              </w:rPr>
              <w:t xml:space="preserve"> </w:t>
            </w:r>
            <w:r w:rsidR="000118A8" w:rsidRPr="00882733">
              <w:rPr>
                <w:sz w:val="24"/>
                <w:szCs w:val="24"/>
              </w:rPr>
              <w:t>в общественном транспорте.</w:t>
            </w:r>
          </w:p>
          <w:p w:rsidR="000118A8" w:rsidRPr="000118A8" w:rsidRDefault="000118A8" w:rsidP="000118A8">
            <w:pPr>
              <w:pStyle w:val="a6"/>
              <w:widowControl/>
              <w:numPr>
                <w:ilvl w:val="0"/>
                <w:numId w:val="23"/>
              </w:numPr>
              <w:tabs>
                <w:tab w:val="left" w:pos="10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2. Игра в песочнице «Построим улицу».</w:t>
            </w:r>
          </w:p>
          <w:p w:rsidR="000118A8" w:rsidRPr="000118A8" w:rsidRDefault="000118A8" w:rsidP="000118A8">
            <w:pPr>
              <w:pStyle w:val="a6"/>
              <w:widowControl/>
              <w:numPr>
                <w:ilvl w:val="0"/>
                <w:numId w:val="23"/>
              </w:numPr>
              <w:tabs>
                <w:tab w:val="left" w:pos="10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3. Подвижная игра: «Пешеходы и автомобили».</w:t>
            </w:r>
          </w:p>
          <w:p w:rsidR="000118A8" w:rsidRPr="00882733" w:rsidRDefault="00882733" w:rsidP="008827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118A8" w:rsidRPr="00882733">
              <w:rPr>
                <w:sz w:val="24"/>
                <w:szCs w:val="24"/>
              </w:rPr>
              <w:t>Сюжетно-ролевая игра «Автобус»</w:t>
            </w:r>
          </w:p>
          <w:p w:rsidR="000118A8" w:rsidRPr="00882733" w:rsidRDefault="00882733" w:rsidP="0088273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118A8" w:rsidRPr="00882733">
              <w:rPr>
                <w:sz w:val="24"/>
                <w:szCs w:val="24"/>
              </w:rPr>
              <w:t xml:space="preserve">Чтение </w:t>
            </w:r>
            <w:proofErr w:type="spellStart"/>
            <w:r w:rsidR="000118A8" w:rsidRPr="00882733">
              <w:rPr>
                <w:sz w:val="24"/>
                <w:szCs w:val="24"/>
              </w:rPr>
              <w:t>В.Тимофеев</w:t>
            </w:r>
            <w:proofErr w:type="spellEnd"/>
            <w:r w:rsidR="000118A8" w:rsidRPr="00882733">
              <w:rPr>
                <w:sz w:val="24"/>
                <w:szCs w:val="24"/>
              </w:rPr>
              <w:t xml:space="preserve"> «Для пешеходов»</w:t>
            </w:r>
          </w:p>
          <w:p w:rsidR="000118A8" w:rsidRPr="000118A8" w:rsidRDefault="000118A8" w:rsidP="000118A8">
            <w:pPr>
              <w:pStyle w:val="a6"/>
              <w:widowControl/>
              <w:numPr>
                <w:ilvl w:val="0"/>
                <w:numId w:val="13"/>
              </w:numPr>
              <w:tabs>
                <w:tab w:val="left" w:pos="10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6. Строительная игра «Автотранспорт»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  <w:tr w:rsidR="000118A8" w:rsidRPr="001C501E" w:rsidTr="000118A8">
        <w:trPr>
          <w:trHeight w:hRule="exact" w:val="2566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right="360" w:firstLine="0"/>
              <w:jc w:val="right"/>
              <w:rPr>
                <w:rStyle w:val="105pt0pt"/>
                <w:sz w:val="24"/>
                <w:szCs w:val="24"/>
              </w:rPr>
            </w:pPr>
            <w:r w:rsidRPr="000118A8">
              <w:rPr>
                <w:rStyle w:val="105pt0pt"/>
                <w:sz w:val="24"/>
                <w:szCs w:val="24"/>
              </w:rPr>
              <w:t xml:space="preserve">Август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b/>
                <w:sz w:val="24"/>
                <w:szCs w:val="24"/>
              </w:rPr>
            </w:pPr>
            <w:r w:rsidRPr="000118A8">
              <w:rPr>
                <w:b/>
                <w:sz w:val="24"/>
                <w:szCs w:val="24"/>
              </w:rPr>
              <w:t>Как у наших у ворот очень важный знак живет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0118A8" w:rsidRDefault="000118A8" w:rsidP="000118A8">
            <w:pPr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1.</w:t>
            </w:r>
            <w:r w:rsidRPr="000118A8">
              <w:rPr>
                <w:b/>
                <w:sz w:val="24"/>
                <w:szCs w:val="24"/>
              </w:rPr>
              <w:t xml:space="preserve"> </w:t>
            </w:r>
            <w:r w:rsidRPr="000118A8">
              <w:rPr>
                <w:sz w:val="24"/>
                <w:szCs w:val="24"/>
              </w:rPr>
              <w:t>Беседа</w:t>
            </w:r>
            <w:r w:rsidRPr="000118A8">
              <w:rPr>
                <w:b/>
                <w:sz w:val="24"/>
                <w:szCs w:val="24"/>
              </w:rPr>
              <w:t xml:space="preserve"> </w:t>
            </w:r>
            <w:r w:rsidRPr="000118A8">
              <w:rPr>
                <w:sz w:val="24"/>
                <w:szCs w:val="24"/>
              </w:rPr>
              <w:t>о дорожных знаках.</w:t>
            </w:r>
          </w:p>
          <w:p w:rsidR="000118A8" w:rsidRPr="000118A8" w:rsidRDefault="000118A8" w:rsidP="000118A8">
            <w:pPr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2. Рисование</w:t>
            </w:r>
            <w:r w:rsidRPr="000118A8">
              <w:rPr>
                <w:b/>
                <w:sz w:val="24"/>
                <w:szCs w:val="24"/>
              </w:rPr>
              <w:t xml:space="preserve"> </w:t>
            </w:r>
            <w:r w:rsidRPr="000118A8">
              <w:rPr>
                <w:sz w:val="24"/>
                <w:szCs w:val="24"/>
              </w:rPr>
              <w:t>«Придумай дорожный знак».</w:t>
            </w:r>
          </w:p>
          <w:p w:rsidR="000118A8" w:rsidRPr="000118A8" w:rsidRDefault="000118A8" w:rsidP="000118A8">
            <w:pPr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3. Дидактическая игра «Светофор»</w:t>
            </w:r>
            <w:r w:rsidRPr="000118A8">
              <w:rPr>
                <w:b/>
                <w:sz w:val="24"/>
                <w:szCs w:val="24"/>
              </w:rPr>
              <w:t xml:space="preserve"> </w:t>
            </w:r>
            <w:r w:rsidRPr="000118A8">
              <w:rPr>
                <w:sz w:val="24"/>
                <w:szCs w:val="24"/>
              </w:rPr>
              <w:t>(внимание)</w:t>
            </w:r>
          </w:p>
          <w:p w:rsidR="000118A8" w:rsidRPr="000118A8" w:rsidRDefault="000118A8" w:rsidP="000118A8">
            <w:pPr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 xml:space="preserve">4. «Заучивание стихотворения </w:t>
            </w:r>
            <w:proofErr w:type="spellStart"/>
            <w:r w:rsidRPr="000118A8">
              <w:rPr>
                <w:sz w:val="24"/>
                <w:szCs w:val="24"/>
              </w:rPr>
              <w:t>Р.Фархади</w:t>
            </w:r>
            <w:proofErr w:type="spellEnd"/>
            <w:r w:rsidRPr="000118A8">
              <w:rPr>
                <w:sz w:val="24"/>
                <w:szCs w:val="24"/>
              </w:rPr>
              <w:t xml:space="preserve"> «У любого перекрестка нас встречает светофор». </w:t>
            </w:r>
          </w:p>
          <w:p w:rsidR="000118A8" w:rsidRPr="000118A8" w:rsidRDefault="000118A8" w:rsidP="000118A8">
            <w:pPr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5. Составление детьми рассказов «Что я видел на улице, когда шел в детский сад».</w:t>
            </w:r>
          </w:p>
          <w:p w:rsidR="000118A8" w:rsidRPr="000118A8" w:rsidRDefault="000118A8" w:rsidP="000118A8">
            <w:pPr>
              <w:jc w:val="both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6. Целевая прогулка к светофору.</w:t>
            </w:r>
          </w:p>
          <w:p w:rsidR="000118A8" w:rsidRPr="000118A8" w:rsidRDefault="000118A8" w:rsidP="000118A8">
            <w:pPr>
              <w:jc w:val="both"/>
              <w:rPr>
                <w:b/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7. Подвижная игра:</w:t>
            </w:r>
            <w:r w:rsidRPr="000118A8">
              <w:rPr>
                <w:b/>
                <w:sz w:val="24"/>
                <w:szCs w:val="24"/>
              </w:rPr>
              <w:t xml:space="preserve"> </w:t>
            </w:r>
            <w:r w:rsidRPr="000118A8">
              <w:rPr>
                <w:sz w:val="24"/>
                <w:szCs w:val="24"/>
              </w:rPr>
              <w:t xml:space="preserve">«Стоп, машина!» </w:t>
            </w:r>
          </w:p>
          <w:p w:rsidR="000118A8" w:rsidRPr="000118A8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pStyle w:val="4"/>
              <w:shd w:val="clear" w:color="auto" w:fill="auto"/>
              <w:spacing w:line="210" w:lineRule="exact"/>
              <w:ind w:firstLine="0"/>
              <w:jc w:val="center"/>
              <w:rPr>
                <w:rStyle w:val="105pt0pt"/>
                <w:sz w:val="24"/>
                <w:szCs w:val="24"/>
              </w:rPr>
            </w:pPr>
          </w:p>
        </w:tc>
      </w:tr>
    </w:tbl>
    <w:p w:rsidR="006D52F9" w:rsidRDefault="006D52F9" w:rsidP="00060F86">
      <w:pPr>
        <w:jc w:val="center"/>
        <w:rPr>
          <w:b/>
          <w:sz w:val="26"/>
          <w:szCs w:val="26"/>
        </w:rPr>
      </w:pPr>
    </w:p>
    <w:p w:rsidR="006D52F9" w:rsidRDefault="006D52F9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70165" w:rsidRP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lastRenderedPageBreak/>
        <w:t>Перспективный план работы</w:t>
      </w:r>
    </w:p>
    <w:p w:rsidR="00A70165" w:rsidRP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t>по обучению правилам дорожного движения и безопасному поведению на дороге</w:t>
      </w:r>
    </w:p>
    <w:p w:rsid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t>(группа с</w:t>
      </w:r>
      <w:r w:rsidR="00494D97">
        <w:rPr>
          <w:b/>
          <w:sz w:val="26"/>
          <w:szCs w:val="26"/>
        </w:rPr>
        <w:t>тарше</w:t>
      </w:r>
      <w:r>
        <w:rPr>
          <w:b/>
          <w:sz w:val="26"/>
          <w:szCs w:val="26"/>
        </w:rPr>
        <w:t>го</w:t>
      </w:r>
      <w:r w:rsidRPr="00A70165">
        <w:rPr>
          <w:b/>
          <w:sz w:val="26"/>
          <w:szCs w:val="26"/>
        </w:rPr>
        <w:t xml:space="preserve"> дошкольного возраста)</w:t>
      </w:r>
    </w:p>
    <w:p w:rsidR="00A70165" w:rsidRPr="00A70165" w:rsidRDefault="00A70165" w:rsidP="00A70165">
      <w:pPr>
        <w:jc w:val="center"/>
        <w:rPr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966"/>
        <w:gridCol w:w="6662"/>
        <w:gridCol w:w="1843"/>
        <w:gridCol w:w="1984"/>
      </w:tblGrid>
      <w:tr w:rsidR="000118A8" w:rsidRPr="000118A8" w:rsidTr="00E14571">
        <w:trPr>
          <w:trHeight w:hRule="exact" w:val="566"/>
        </w:trPr>
        <w:tc>
          <w:tcPr>
            <w:tcW w:w="1282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sz w:val="24"/>
                <w:szCs w:val="24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Сроки</w:t>
            </w:r>
          </w:p>
        </w:tc>
        <w:tc>
          <w:tcPr>
            <w:tcW w:w="2966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Программное содержание</w:t>
            </w:r>
          </w:p>
        </w:tc>
        <w:tc>
          <w:tcPr>
            <w:tcW w:w="6662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sz w:val="24"/>
                <w:szCs w:val="24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Отметка о выполнении</w:t>
            </w:r>
          </w:p>
        </w:tc>
      </w:tr>
      <w:tr w:rsidR="000118A8" w:rsidRPr="000118A8" w:rsidTr="00921AB9">
        <w:trPr>
          <w:trHeight w:hRule="exact" w:val="5894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282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921AB9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 xml:space="preserve"> </w:t>
            </w:r>
            <w:r w:rsidR="00921AB9" w:rsidRPr="0047773C">
              <w:rPr>
                <w:b/>
                <w:sz w:val="24"/>
                <w:szCs w:val="24"/>
              </w:rPr>
              <w:t>Зна</w:t>
            </w:r>
            <w:r w:rsidRPr="0047773C">
              <w:rPr>
                <w:b/>
                <w:sz w:val="24"/>
                <w:szCs w:val="24"/>
              </w:rPr>
              <w:t>комство с улицей»</w:t>
            </w:r>
          </w:p>
          <w:p w:rsidR="000118A8" w:rsidRPr="0047773C" w:rsidRDefault="000118A8" w:rsidP="00921AB9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  <w:r w:rsidR="00921AB9" w:rsidRPr="0047773C">
              <w:rPr>
                <w:sz w:val="24"/>
                <w:szCs w:val="24"/>
              </w:rPr>
              <w:t xml:space="preserve"> </w:t>
            </w:r>
            <w:r w:rsidRPr="0047773C">
              <w:rPr>
                <w:sz w:val="24"/>
                <w:szCs w:val="24"/>
              </w:rPr>
              <w:t>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Предложить детям построить из строительного материала улицу (дорогу, дома) и обыграть её.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3. Беседа с детьми о том, как они добираются до детского сада.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4. Упражнения на макете и </w:t>
            </w:r>
            <w:proofErr w:type="spellStart"/>
            <w:r w:rsidRPr="0047773C">
              <w:rPr>
                <w:sz w:val="24"/>
                <w:szCs w:val="24"/>
              </w:rPr>
              <w:t>фланелеграфе</w:t>
            </w:r>
            <w:proofErr w:type="spellEnd"/>
            <w:r w:rsidRPr="0047773C">
              <w:rPr>
                <w:sz w:val="24"/>
                <w:szCs w:val="24"/>
              </w:rPr>
              <w:t>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5. Строительные игры «Построй улицу», «Собери машину»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6. Беседы с рассматриванием иллюстраций.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2282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Октябрь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921AB9">
            <w:pPr>
              <w:tabs>
                <w:tab w:val="left" w:pos="10317"/>
              </w:tabs>
              <w:ind w:right="72"/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 xml:space="preserve"> «Когда мы пассажиры»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Упражнения на макете. Игры на ориентировку в пространстве.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Игры на развитие умений обращаться с просьбами.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Беседы с рассматриванием ситуаций. Выполнение тематических заданий.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Д/и «Кто нарушил правила» 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Придумывание рассказов с различными ситуациями.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921AB9">
        <w:trPr>
          <w:trHeight w:hRule="exact" w:val="6177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Ноябрь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921AB9">
            <w:pPr>
              <w:tabs>
                <w:tab w:val="left" w:pos="10317"/>
              </w:tabs>
              <w:ind w:right="-108"/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«Какие бывают машины»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и рассматривание книг.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Беседы с использованием иллюстраций.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Рисование и раскрашивание различных машин.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Складывание разрезных картинок с транспортом.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П/и «Воробушки и автомобиль», «Цветные автомобили»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Коллективная аппликация со специальным транспортом.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7. Наблюдение за транспортом на улице.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E14571">
        <w:trPr>
          <w:trHeight w:hRule="exact" w:val="3133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921AB9" w:rsidP="00921AB9">
            <w:pPr>
              <w:tabs>
                <w:tab w:val="left" w:pos="10317"/>
              </w:tabs>
              <w:ind w:right="72" w:firstLine="256"/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</w:t>
            </w:r>
            <w:r w:rsidR="000118A8" w:rsidRPr="0047773C">
              <w:rPr>
                <w:b/>
                <w:sz w:val="24"/>
                <w:szCs w:val="24"/>
              </w:rPr>
              <w:t>Светофор»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жёлтый. Закрепить знания перехода улицы по сигналам светофора.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Д/и «Кто быстрее соберёт светофор»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Упражнения с действующим светофором.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Беседы с рассматриванием иллюстраций.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Аппликация «Светофор»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П/и «Стой – иди» Пальчиковый театр «Светофор»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E14571">
        <w:trPr>
          <w:trHeight w:hRule="exact" w:val="3121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Январь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921AB9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«Гужевой транспорт»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Чтение худ. произведений. Игры на макете. 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Рассматривание иллюстраций с использованием гужевого транспорта.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Составление парных картинок. П/и «лошадки»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Беседы о различии в уходе за гужевым транспортом и механическим.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Строительство гаражей для машин и загонов для гужевого транспорта.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3698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 xml:space="preserve"> «Пешеходный переход»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right="-108" w:firstLine="256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Учить входить в зрительный контакт с др</w:t>
            </w:r>
            <w:r w:rsidR="0047773C">
              <w:rPr>
                <w:sz w:val="24"/>
                <w:szCs w:val="24"/>
              </w:rPr>
              <w:t xml:space="preserve">угими пешеходами и водителями.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 о пешеходных переходах.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Экскурсия к ближайшей дороге с переходами.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Обыгрывание игровых ситуаций.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П/и «Стоп»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3275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Март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«Перекрёсток»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дать понятие о перекрёстке, что он бывает регулируемый и нерегулируемый, закрепить правила перехода перекрёстка: посмотреть налево, на середине дороги остановиться, посмотреть направо, переходить только прямо, а не наискос</w:t>
            </w:r>
            <w:r w:rsidR="0047773C">
              <w:rPr>
                <w:sz w:val="24"/>
                <w:szCs w:val="24"/>
              </w:rPr>
              <w:t>ок</w:t>
            </w:r>
            <w:r w:rsidRPr="0047773C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 о соблюдении правил дорожного движения.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Упражнения на макете. С/р игра «Водитель»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Игры на транспортной площадке «Мы переходим улицу»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Предложить детям построить из строительного материала улицу с перекрёстком и обыграть её.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Придумывание с детьми рассказов на тему «Что было бы, если…»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4823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«Где и как переходить улицу»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Игры на определение расстояния до предмета (далеко, близко, очень далеко, очень близко)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Составление рассказов детьми «Как мы переходили дорогу»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произведений. Упражнения на транспортной площадке.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Вечер развлечений по правилам дорожного движения.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Просмотр видеофильма по правилам дорожного движения.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4267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Май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«Дорожные знаки»</w:t>
            </w:r>
          </w:p>
          <w:p w:rsidR="000118A8" w:rsidRPr="0047773C" w:rsidRDefault="000118A8" w:rsidP="000118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773C">
              <w:rPr>
                <w:rFonts w:ascii="Times New Roman" w:hAnsi="Times New Roman"/>
                <w:sz w:val="24"/>
                <w:szCs w:val="24"/>
              </w:rPr>
              <w:t>Цель: научить детей обращать внимание на дорожные знаки, познакомить с видами дорожных знаков: запрещающие, информационно-указательные, предупреждающие, предписывающие, с назначением знаков «Светофор», «Пешеход», «Осторожно</w:t>
            </w:r>
            <w:r w:rsidR="0047773C">
              <w:rPr>
                <w:rFonts w:ascii="Times New Roman" w:hAnsi="Times New Roman"/>
                <w:sz w:val="24"/>
                <w:szCs w:val="24"/>
              </w:rPr>
              <w:t>: дети!», «Пешеходный переход».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Чтение худ. произведений.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Д/и «Найди такой же», «Угадай знак»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Предложить детям нарисовать дорожные знаки.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Тематические беседы с рассматриванием иллюстраций, плакатов.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Упражнения с планшетом и макетом.</w:t>
            </w:r>
          </w:p>
          <w:p w:rsidR="000118A8" w:rsidRPr="0047773C" w:rsidRDefault="000118A8" w:rsidP="000118A8">
            <w:pPr>
              <w:widowControl/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Игры на транспортной площадке.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E14571">
        <w:trPr>
          <w:trHeight w:hRule="exact" w:val="2413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Июнь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«Мы едем, едем, едем!»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1. С/р игра «Ты сегодня пешеход», «ГАИ». 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2. Обыгрывание ситуаций поведения на улице.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3. Чтение художественной литературы: С. Михалков «Шагая осторожно», А. </w:t>
            </w:r>
            <w:proofErr w:type="spellStart"/>
            <w:r w:rsidRPr="0047773C">
              <w:rPr>
                <w:rFonts w:eastAsia="Calibri"/>
                <w:sz w:val="24"/>
                <w:szCs w:val="24"/>
                <w:lang w:eastAsia="en-US"/>
              </w:rPr>
              <w:t>Дорохон</w:t>
            </w:r>
            <w:proofErr w:type="spellEnd"/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 «Подземный переход», В. </w:t>
            </w:r>
            <w:proofErr w:type="spellStart"/>
            <w:r w:rsidRPr="0047773C">
              <w:rPr>
                <w:rFonts w:eastAsia="Calibri"/>
                <w:sz w:val="24"/>
                <w:szCs w:val="24"/>
                <w:lang w:eastAsia="en-US"/>
              </w:rPr>
              <w:t>Семернин</w:t>
            </w:r>
            <w:proofErr w:type="spellEnd"/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 «Запрещается, разрешается».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4. Словесная игра «Найди правильное решение».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sz w:val="24"/>
                <w:szCs w:val="24"/>
              </w:rPr>
              <w:t>5. Игры по желанию детей на макете, используя светофор и дорожные знаки.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E14571">
        <w:trPr>
          <w:trHeight w:hRule="exact" w:val="2413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Июль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Правила поведения в общественном транспорте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 xml:space="preserve">Цель: Формирование у детей дошкольного возраста основ </w:t>
            </w:r>
            <w:proofErr w:type="spellStart"/>
            <w:r w:rsidRPr="0047773C">
              <w:rPr>
                <w:sz w:val="24"/>
                <w:szCs w:val="24"/>
              </w:rPr>
              <w:t>езопасного</w:t>
            </w:r>
            <w:proofErr w:type="spellEnd"/>
            <w:r w:rsidRPr="0047773C">
              <w:rPr>
                <w:sz w:val="24"/>
                <w:szCs w:val="24"/>
              </w:rPr>
              <w:t> поведения в общественном транспорте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firstLine="2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1. Беседы об автобусе и троллейбусе.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2. Чтение художественной литературы: Л. </w:t>
            </w:r>
            <w:proofErr w:type="spellStart"/>
            <w:r w:rsidRPr="0047773C">
              <w:rPr>
                <w:rFonts w:eastAsia="Calibri"/>
                <w:sz w:val="24"/>
                <w:szCs w:val="24"/>
                <w:lang w:eastAsia="en-US"/>
              </w:rPr>
              <w:t>Гальперштейн</w:t>
            </w:r>
            <w:proofErr w:type="spellEnd"/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 «Трамвай и его семья», С. Михалков «Скверная история». Чтение стихотворения С. Михалкова «Велосипедист». Загадывание загадок.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3. С/р игра «Я сегодня пешеход», «ГАИ».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4. Рассматривание иллюстраций городского транспорта.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5. Конструирование разных машин по выбору детей.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0118A8" w:rsidRPr="000118A8" w:rsidTr="0047773C">
        <w:trPr>
          <w:trHeight w:hRule="exact" w:val="2991"/>
        </w:trPr>
        <w:tc>
          <w:tcPr>
            <w:tcW w:w="1282" w:type="dxa"/>
            <w:shd w:val="clear" w:color="auto" w:fill="FFFFFF"/>
          </w:tcPr>
          <w:p w:rsidR="000118A8" w:rsidRPr="0047773C" w:rsidRDefault="000118A8" w:rsidP="000118A8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Август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47773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47773C">
              <w:rPr>
                <w:b/>
                <w:sz w:val="24"/>
                <w:szCs w:val="24"/>
              </w:rPr>
              <w:t>Как у наших у ворот очень важный знак живет</w:t>
            </w:r>
          </w:p>
          <w:p w:rsidR="000118A8" w:rsidRPr="0047773C" w:rsidRDefault="000118A8" w:rsidP="0047773C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47773C">
              <w:rPr>
                <w:sz w:val="24"/>
                <w:szCs w:val="24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ind w:firstLine="2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1.Чтение художественной литературы: О. </w:t>
            </w:r>
            <w:proofErr w:type="spellStart"/>
            <w:r w:rsidRPr="0047773C">
              <w:rPr>
                <w:rFonts w:eastAsia="Calibri"/>
                <w:sz w:val="24"/>
                <w:szCs w:val="24"/>
                <w:lang w:eastAsia="en-US"/>
              </w:rPr>
              <w:t>Бедарев</w:t>
            </w:r>
            <w:proofErr w:type="spellEnd"/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 «Если бы», Г. </w:t>
            </w:r>
            <w:proofErr w:type="spellStart"/>
            <w:r w:rsidRPr="0047773C">
              <w:rPr>
                <w:rFonts w:eastAsia="Calibri"/>
                <w:sz w:val="24"/>
                <w:szCs w:val="24"/>
                <w:lang w:eastAsia="en-US"/>
              </w:rPr>
              <w:t>Юрмин</w:t>
            </w:r>
            <w:proofErr w:type="spellEnd"/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 «Любопытный мышонок».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2. Беседа «Зачем нужны дорожные знаки».</w:t>
            </w:r>
          </w:p>
          <w:p w:rsidR="000118A8" w:rsidRPr="0047773C" w:rsidRDefault="000118A8" w:rsidP="000118A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3.  С/р игра «Ты сегодня пешеход», «ГАИ».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>4. Д/и «Узнай знак, правильно ли поставили знак».</w:t>
            </w:r>
          </w:p>
          <w:p w:rsidR="000118A8" w:rsidRPr="0047773C" w:rsidRDefault="000118A8" w:rsidP="000118A8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  <w:r w:rsidRPr="0047773C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  <w:r w:rsidRPr="0047773C">
              <w:rPr>
                <w:sz w:val="24"/>
                <w:szCs w:val="24"/>
              </w:rPr>
              <w:t>Рисование дорожных знаков «Узнай и нарисуй».</w:t>
            </w:r>
          </w:p>
        </w:tc>
        <w:tc>
          <w:tcPr>
            <w:tcW w:w="1843" w:type="dxa"/>
            <w:shd w:val="clear" w:color="auto" w:fill="FFFFFF"/>
          </w:tcPr>
          <w:p w:rsidR="000118A8" w:rsidRPr="000118A8" w:rsidRDefault="000118A8" w:rsidP="000118A8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0118A8" w:rsidRPr="000118A8" w:rsidRDefault="000118A8" w:rsidP="000118A8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A70165" w:rsidRDefault="00A70165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</w:p>
    <w:p w:rsidR="000118A8" w:rsidRDefault="000118A8">
      <w:pPr>
        <w:widowControl/>
        <w:autoSpaceDE/>
        <w:autoSpaceDN/>
        <w:adjustRightInd/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70165" w:rsidRP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lastRenderedPageBreak/>
        <w:t>Перспективный план работы</w:t>
      </w:r>
    </w:p>
    <w:p w:rsidR="00A70165" w:rsidRP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t>по обучению правилам дорожного движения и безопасному поведению на дороге</w:t>
      </w:r>
    </w:p>
    <w:p w:rsidR="00A70165" w:rsidRDefault="00A70165" w:rsidP="00A70165">
      <w:pPr>
        <w:jc w:val="center"/>
        <w:rPr>
          <w:b/>
          <w:sz w:val="26"/>
          <w:szCs w:val="26"/>
        </w:rPr>
      </w:pPr>
      <w:r w:rsidRPr="00A70165">
        <w:rPr>
          <w:b/>
          <w:sz w:val="26"/>
          <w:szCs w:val="26"/>
        </w:rPr>
        <w:t xml:space="preserve">(группа </w:t>
      </w:r>
      <w:r w:rsidR="00494D97">
        <w:rPr>
          <w:b/>
          <w:sz w:val="26"/>
          <w:szCs w:val="26"/>
        </w:rPr>
        <w:t>подготовительного к школе</w:t>
      </w:r>
      <w:r w:rsidRPr="00A70165">
        <w:rPr>
          <w:b/>
          <w:sz w:val="26"/>
          <w:szCs w:val="26"/>
        </w:rPr>
        <w:t xml:space="preserve"> возраста)</w:t>
      </w:r>
    </w:p>
    <w:p w:rsidR="0047773C" w:rsidRDefault="0047773C" w:rsidP="00A70165">
      <w:pPr>
        <w:jc w:val="center"/>
        <w:rPr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966"/>
        <w:gridCol w:w="6662"/>
        <w:gridCol w:w="1843"/>
        <w:gridCol w:w="1984"/>
      </w:tblGrid>
      <w:tr w:rsidR="00E14571" w:rsidRPr="000118A8" w:rsidTr="00E14571">
        <w:trPr>
          <w:trHeight w:hRule="exact" w:val="566"/>
        </w:trPr>
        <w:tc>
          <w:tcPr>
            <w:tcW w:w="1282" w:type="dxa"/>
            <w:shd w:val="clear" w:color="auto" w:fill="FFFFFF"/>
          </w:tcPr>
          <w:p w:rsidR="00E14571" w:rsidRPr="000118A8" w:rsidRDefault="00E14571" w:rsidP="00E14571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sz w:val="24"/>
                <w:szCs w:val="24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Сроки</w:t>
            </w:r>
          </w:p>
        </w:tc>
        <w:tc>
          <w:tcPr>
            <w:tcW w:w="2966" w:type="dxa"/>
            <w:shd w:val="clear" w:color="auto" w:fill="FFFFFF"/>
          </w:tcPr>
          <w:p w:rsidR="00E14571" w:rsidRPr="0047773C" w:rsidRDefault="00E14571" w:rsidP="00E14571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Программное содержание</w:t>
            </w:r>
          </w:p>
        </w:tc>
        <w:tc>
          <w:tcPr>
            <w:tcW w:w="6662" w:type="dxa"/>
            <w:shd w:val="clear" w:color="auto" w:fill="FFFFFF"/>
          </w:tcPr>
          <w:p w:rsidR="00E14571" w:rsidRPr="000118A8" w:rsidRDefault="00E14571" w:rsidP="00E14571">
            <w:pPr>
              <w:autoSpaceDE/>
              <w:autoSpaceDN/>
              <w:adjustRightInd/>
              <w:spacing w:line="210" w:lineRule="exact"/>
              <w:jc w:val="center"/>
              <w:rPr>
                <w:sz w:val="24"/>
                <w:szCs w:val="24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Содержание деятельности</w:t>
            </w:r>
          </w:p>
        </w:tc>
        <w:tc>
          <w:tcPr>
            <w:tcW w:w="1843" w:type="dxa"/>
            <w:shd w:val="clear" w:color="auto" w:fill="FFFFFF"/>
          </w:tcPr>
          <w:p w:rsidR="00E14571" w:rsidRPr="000118A8" w:rsidRDefault="00E14571" w:rsidP="00E14571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Ответственные </w:t>
            </w:r>
          </w:p>
        </w:tc>
        <w:tc>
          <w:tcPr>
            <w:tcW w:w="1984" w:type="dxa"/>
            <w:shd w:val="clear" w:color="auto" w:fill="FFFFFF"/>
          </w:tcPr>
          <w:p w:rsidR="00E14571" w:rsidRPr="000118A8" w:rsidRDefault="00E14571" w:rsidP="00E14571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Отметка о выполнении</w:t>
            </w:r>
          </w:p>
        </w:tc>
      </w:tr>
      <w:tr w:rsidR="005819DC" w:rsidRPr="000118A8" w:rsidTr="00BE0420">
        <w:trPr>
          <w:trHeight w:hRule="exact" w:val="5894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282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5819DC">
              <w:rPr>
                <w:b/>
                <w:sz w:val="24"/>
                <w:szCs w:val="24"/>
              </w:rPr>
              <w:t>стройство улицы»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 Дать представление о многополосном движении. Раскрыть понятие «Площадь».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рассказать о своём пути из дома в детский сад.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Экскурсия к ближайшей дороге с интенсивным движением.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Прогулки по улицам города. Игры на ориентировку в пространстве.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нарисовать путь от дома до детского сада.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из конструктора «</w:t>
            </w:r>
            <w:proofErr w:type="spellStart"/>
            <w:r w:rsidRPr="005819DC">
              <w:rPr>
                <w:sz w:val="24"/>
                <w:szCs w:val="24"/>
              </w:rPr>
              <w:t>Лего</w:t>
            </w:r>
            <w:proofErr w:type="spellEnd"/>
            <w:r w:rsidRPr="005819DC">
              <w:rPr>
                <w:sz w:val="24"/>
                <w:szCs w:val="24"/>
              </w:rPr>
              <w:t>» построить участок детского сада и обыграть его. 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на макете показать безопасный путь прохода.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4409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Октябрь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ind w:right="-108"/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«Светофор»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но и предвидеть её и уметь её использовать.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 xml:space="preserve">Предложить детям из цветной бумаги или картона сконструировать модель светофора на </w:t>
            </w:r>
            <w:proofErr w:type="spellStart"/>
            <w:r w:rsidRPr="005819DC">
              <w:rPr>
                <w:sz w:val="24"/>
                <w:szCs w:val="24"/>
              </w:rPr>
              <w:t>фланелеграфе</w:t>
            </w:r>
            <w:proofErr w:type="spellEnd"/>
            <w:r w:rsidRPr="005819DC">
              <w:rPr>
                <w:sz w:val="24"/>
                <w:szCs w:val="24"/>
              </w:rPr>
              <w:t>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П/и «Огни светофора»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 xml:space="preserve">Театр на </w:t>
            </w:r>
            <w:proofErr w:type="spellStart"/>
            <w:r w:rsidRPr="005819DC">
              <w:rPr>
                <w:sz w:val="24"/>
                <w:szCs w:val="24"/>
              </w:rPr>
              <w:t>фланелеграфе</w:t>
            </w:r>
            <w:proofErr w:type="spellEnd"/>
            <w:r w:rsidRPr="005819DC">
              <w:rPr>
                <w:sz w:val="24"/>
                <w:szCs w:val="24"/>
              </w:rPr>
              <w:t xml:space="preserve"> «Светофор» 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Игры на развитие наблюдательности.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Составление детьми рассказов на тему «Светофор»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Провести блиц-опрос по пройденному материалу.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Досуг по правилам дорожного движения.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E14571">
        <w:trPr>
          <w:trHeight w:hRule="exact" w:val="6177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Ноябрь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«Правила прохода проезжей части, движение по улице»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умение переходить проезжую часть по переходу: посмотреть налево-направо, если не успел 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необходимо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Оформить выставку детских рисунков «Вежливый пешеход»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Решение логических упражнений.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Обыгрывание ситуаций по переходу проезжей части.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Развлечение по правилам дорожного движения.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Инсценировать переход проезжей части и инсценировку показать детям средней группы.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Рисование на тему «Мы переходим улицу».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Рассматривание книг по правилам дорожного движения.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5543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«Дорожные знаки»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знания детей о видах и назначении дорожных знаков. 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дорога»</w:t>
            </w:r>
            <w:r>
              <w:rPr>
                <w:sz w:val="24"/>
                <w:szCs w:val="24"/>
              </w:rPr>
              <w:t xml:space="preserve">. </w:t>
            </w:r>
            <w:r w:rsidRPr="005819DC">
              <w:rPr>
                <w:sz w:val="24"/>
                <w:szCs w:val="24"/>
              </w:rPr>
              <w:t>Учить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Д/и «Сложи дорожный знак», «К своим знакам»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П/и «Необычные дорожные знаки»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Рассматривание макетов, различных дорожных знаков.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Изготовить с детьми знаки для детей старшей группы.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построить из строительного материала железнодорожный вокзал и обыграть его.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Беседы с использованием иллюстраций.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Выполнение тематических заданий.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3546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Январь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«Работа с сотрудниками ГИБДД»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нарисовать фигурки регулировщика, дублирующего сигналы светофора.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П/и «Запомни сигнала регулировщика», «Поиски жезла»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 Игры на развитие внимания.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Моделирование ситуаций.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Игры на транспортной площадке.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КВН по правилам дорожного движения.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Конкурс на лучший рисунок регулировщика.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E14571">
        <w:trPr>
          <w:trHeight w:hRule="exact" w:val="3698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«Поведение в транспорте»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 xml:space="preserve">Цель: закрепить правила поведения </w:t>
            </w:r>
            <w:r>
              <w:rPr>
                <w:sz w:val="24"/>
                <w:szCs w:val="24"/>
              </w:rPr>
              <w:t>в транспорте и обязан</w:t>
            </w:r>
            <w:r w:rsidRPr="005819DC">
              <w:rPr>
                <w:sz w:val="24"/>
                <w:szCs w:val="24"/>
              </w:rPr>
              <w:t xml:space="preserve">ности пассажиров., знание мест ожидания пассажирского транспорта. Учить детей давать оценку действий пассажира в опасных дорожных ситуациях.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Рассматривание и решение ситуаций.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Игры на развитие культуры речи.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Беседа на тему «Обязанности пассажира»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Решение практических заданий.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Тематические беседы с использованием иллюстраций.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Прогулка к остановке пассажирского транспорта.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Д/и «Найди пассажира-нарушителя»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4390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Март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«Транспорт»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right="72"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знания о двустороннем и одностороннем движении. Познакомить с сигнализацией машин, сиреной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 давать оценку действиям водителя.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Решение транспортных ситуаций на макете.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Показать опасные ситуации на дороге и объяснить, где должны сидеть в автобусе дети и взрослые.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детям, используя игрушки, рассказать о поездке в транспорте.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Игра-путешествие «Авторалли»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П/и «Грузовик», «Разные машины»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Изготовление с детьми различного вида транспорта для детей средней группы.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картинки-раскраски с различным видом транспортных средств.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С/р игра «Водитель»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4267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«Перекрёсток»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proofErr w:type="spellStart"/>
            <w:r w:rsidRPr="005819DC">
              <w:rPr>
                <w:sz w:val="24"/>
                <w:szCs w:val="24"/>
              </w:rPr>
              <w:t>Инсценирование</w:t>
            </w:r>
            <w:proofErr w:type="spellEnd"/>
            <w:r w:rsidRPr="005819DC">
              <w:rPr>
                <w:sz w:val="24"/>
                <w:szCs w:val="24"/>
              </w:rPr>
              <w:t xml:space="preserve"> дорожных ситуаций.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Конкурс загадок по правилам дорожного движения.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Игра на транспортной площадке «Грамотный пешеход»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Беседа «Я и мой велосипед»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Игры на развитие глазомера.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Прогулка к перекрёстку.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Рисование различных видов пешеходных переходов.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E14571">
        <w:trPr>
          <w:trHeight w:hRule="exact" w:val="4267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Май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«Правила поведения на улице»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закрепить правила поведения на улице. Научить соблюдать правила безопасного поведения 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rPr>
                <w:sz w:val="24"/>
                <w:szCs w:val="24"/>
                <w:u w:val="singl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П/и «Да или нет»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Рассматривание иллюстраций, репродукций о культуре поведения на улице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Предложить детям ребусы, лабиринты, кроссворды по правилам дорожного движения.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Конкурс рисунков на асфальте «Дети, дорога, автомобиль»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Чтение худ. произведений.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Выполнение тематических заданий.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Игры на развитие оперативной памяти.</w:t>
            </w:r>
          </w:p>
          <w:p w:rsidR="005819DC" w:rsidRPr="005819DC" w:rsidRDefault="005819DC" w:rsidP="005819DC">
            <w:pPr>
              <w:widowControl/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autoSpaceDE/>
              <w:autoSpaceDN/>
              <w:adjustRightInd/>
              <w:ind w:left="252" w:hanging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Решение опасных дорожных ситуаций.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0118A8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Воспитатели 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2991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Июнь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«Мы едем, едем, едем!»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1. Беседы. «Правилами езды на велосипеде», «Дорожные знаки» «Велосипедная дорожка», «Пешеходная дорожка», «Езда на велосипеде запрещена».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2. Д/игра «Поставь дорожный знак».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3. Сюжетно-ролевая игра «Пешеход».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4. Конкурс рисунков на асфальте «Мы и улица».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5. Подвижная игра «Веселый трамвайчик».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6. Чтение художественной литературы: "Мой приятель – светофор» С. Прокофьев.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7. Продуктивная деятельность Лепка «Транспорт наших улиц»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5819DC">
        <w:trPr>
          <w:trHeight w:hRule="exact" w:val="2140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Июль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Правила поведения в общественном транспорте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Формирование у детей дошкольного возраста основ безопасного поведения в общественном транспорте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1. Беседа «Как рождаются опасные ситуации на дороге»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2. Дидактическая игра «Угадай транспорт».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3. Чтение "Пассажир" А. Дорохов, C. Михалков «Дядя Степа – милиционер». «Моя улица». «Велосипедист».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4. Сюжетно-ролевая игра «Путешествие на автобусе!”.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5. Продуктивная деятельность. Рисование «На улицах города».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6.  Фотовыставка: «Важнее всех игрушек - автокресло»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5819DC" w:rsidRPr="000118A8" w:rsidTr="00E14571">
        <w:trPr>
          <w:trHeight w:hRule="exact" w:val="2991"/>
        </w:trPr>
        <w:tc>
          <w:tcPr>
            <w:tcW w:w="1282" w:type="dxa"/>
            <w:shd w:val="clear" w:color="auto" w:fill="FFFFFF"/>
          </w:tcPr>
          <w:p w:rsidR="005819DC" w:rsidRPr="0047773C" w:rsidRDefault="005819DC" w:rsidP="005819DC">
            <w:pPr>
              <w:autoSpaceDE/>
              <w:autoSpaceDN/>
              <w:adjustRightInd/>
              <w:spacing w:line="210" w:lineRule="exact"/>
              <w:ind w:right="360"/>
              <w:jc w:val="right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  <w:r w:rsidRPr="0047773C"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  <w:t xml:space="preserve">Август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rPr>
                <w:b/>
                <w:sz w:val="24"/>
                <w:szCs w:val="24"/>
              </w:rPr>
            </w:pPr>
            <w:r w:rsidRPr="005819DC">
              <w:rPr>
                <w:b/>
                <w:sz w:val="24"/>
                <w:szCs w:val="24"/>
              </w:rPr>
              <w:t>Как у наших у ворот очень важный знак живет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firstLine="25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1. Чтение художественной литературы: "Как неразлучные друзья дорогу переходили" А. Иванов.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2. Дидактическая игра «Веселый жезл».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3. Подвижная игра «Дорога, транспорт, пешеход, пассажир».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4. Сюжетно-ролевая игра «Службы спасения».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>5. Конкурс рисунков «Дорожному движению – наше уважение».</w:t>
            </w:r>
          </w:p>
          <w:p w:rsidR="005819DC" w:rsidRPr="005819DC" w:rsidRDefault="005819DC" w:rsidP="005819DC">
            <w:pPr>
              <w:tabs>
                <w:tab w:val="left" w:pos="10317"/>
              </w:tabs>
              <w:ind w:left="252"/>
              <w:jc w:val="both"/>
              <w:rPr>
                <w:sz w:val="24"/>
                <w:szCs w:val="24"/>
              </w:rPr>
            </w:pPr>
            <w:r w:rsidRPr="005819DC">
              <w:rPr>
                <w:sz w:val="24"/>
                <w:szCs w:val="24"/>
              </w:rPr>
              <w:t xml:space="preserve"> 6. Продуктивная деятельность. Конструирование из бросового материала «Автомобили на улице»</w:t>
            </w:r>
          </w:p>
        </w:tc>
        <w:tc>
          <w:tcPr>
            <w:tcW w:w="1843" w:type="dxa"/>
            <w:shd w:val="clear" w:color="auto" w:fill="FFFFFF"/>
          </w:tcPr>
          <w:p w:rsidR="005819DC" w:rsidRPr="000118A8" w:rsidRDefault="005819DC" w:rsidP="005819DC">
            <w:pPr>
              <w:jc w:val="center"/>
              <w:rPr>
                <w:sz w:val="24"/>
                <w:szCs w:val="24"/>
              </w:rPr>
            </w:pPr>
            <w:r w:rsidRPr="000118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shd w:val="clear" w:color="auto" w:fill="FFFFFF"/>
          </w:tcPr>
          <w:p w:rsidR="005819DC" w:rsidRPr="000118A8" w:rsidRDefault="005819DC" w:rsidP="005819DC">
            <w:pPr>
              <w:autoSpaceDE/>
              <w:autoSpaceDN/>
              <w:adjustRightInd/>
              <w:spacing w:line="210" w:lineRule="exact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</w:tbl>
    <w:p w:rsidR="00E14571" w:rsidRDefault="00E14571" w:rsidP="00A70165">
      <w:pPr>
        <w:jc w:val="center"/>
        <w:rPr>
          <w:b/>
          <w:sz w:val="26"/>
          <w:szCs w:val="26"/>
        </w:rPr>
      </w:pPr>
    </w:p>
    <w:p w:rsidR="00217ACE" w:rsidRDefault="00217ACE" w:rsidP="00A70165">
      <w:pPr>
        <w:jc w:val="center"/>
        <w:rPr>
          <w:b/>
          <w:sz w:val="26"/>
          <w:szCs w:val="26"/>
        </w:rPr>
      </w:pPr>
    </w:p>
    <w:p w:rsidR="001414BF" w:rsidRDefault="001414BF" w:rsidP="00A70165">
      <w:pPr>
        <w:jc w:val="center"/>
        <w:rPr>
          <w:b/>
          <w:sz w:val="26"/>
          <w:szCs w:val="26"/>
        </w:rPr>
        <w:sectPr w:rsidR="001414BF" w:rsidSect="0047773C">
          <w:pgSz w:w="16838" w:h="11906" w:orient="landscape"/>
          <w:pgMar w:top="1701" w:right="1134" w:bottom="426" w:left="1134" w:header="708" w:footer="708" w:gutter="0"/>
          <w:cols w:space="708"/>
          <w:docGrid w:linePitch="360"/>
        </w:sectPr>
      </w:pPr>
    </w:p>
    <w:p w:rsidR="001414BF" w:rsidRDefault="001414BF" w:rsidP="001414BF">
      <w:pPr>
        <w:shd w:val="clear" w:color="auto" w:fill="FFFFFF"/>
        <w:spacing w:before="274"/>
        <w:ind w:left="79"/>
        <w:jc w:val="right"/>
        <w:rPr>
          <w:i/>
          <w:iCs/>
          <w:spacing w:val="-1"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lastRenderedPageBreak/>
        <w:t>Приложение 4</w:t>
      </w:r>
    </w:p>
    <w:p w:rsidR="001414BF" w:rsidRDefault="001414BF" w:rsidP="001414BF">
      <w:pPr>
        <w:shd w:val="clear" w:color="auto" w:fill="FFFFFF"/>
        <w:spacing w:before="288" w:line="288" w:lineRule="exact"/>
        <w:ind w:left="1426" w:right="1382" w:hanging="72"/>
        <w:jc w:val="center"/>
      </w:pPr>
      <w:r>
        <w:rPr>
          <w:b/>
          <w:bCs/>
          <w:spacing w:val="-1"/>
          <w:sz w:val="24"/>
          <w:szCs w:val="24"/>
        </w:rPr>
        <w:t xml:space="preserve">План-программа обучения родителей методам формирования </w:t>
      </w:r>
      <w:r>
        <w:rPr>
          <w:b/>
          <w:bCs/>
          <w:spacing w:val="-2"/>
          <w:sz w:val="24"/>
          <w:szCs w:val="24"/>
        </w:rPr>
        <w:t>у детей навыков безопасного поведения на улицах и дорогах</w:t>
      </w:r>
    </w:p>
    <w:p w:rsidR="001414BF" w:rsidRDefault="001414BF" w:rsidP="001414BF">
      <w:pPr>
        <w:jc w:val="center"/>
        <w:rPr>
          <w:sz w:val="24"/>
          <w:szCs w:val="24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3"/>
        <w:gridCol w:w="1843"/>
        <w:gridCol w:w="1701"/>
        <w:gridCol w:w="1701"/>
      </w:tblGrid>
      <w:tr w:rsidR="001414BF" w:rsidRPr="001518D6" w:rsidTr="009A2504">
        <w:trPr>
          <w:trHeight w:hRule="exact" w:val="662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1518D6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Default="001414BF" w:rsidP="001414BF">
            <w:pPr>
              <w:shd w:val="clear" w:color="auto" w:fill="FFFFFF"/>
              <w:ind w:left="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ind w:left="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1414BF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spacing w:line="288" w:lineRule="exact"/>
              <w:ind w:right="108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Детский дорожно-транспортный травматизм, причины и </w:t>
            </w:r>
            <w:r w:rsidRPr="001518D6">
              <w:rPr>
                <w:sz w:val="22"/>
                <w:szCs w:val="22"/>
              </w:rPr>
              <w:t>последствия. Причинно-следственный механизм возникновения ДТП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pacing w:val="-3"/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9A2504" w:rsidP="009A250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4BF" w:rsidRPr="001518D6" w:rsidRDefault="001414BF" w:rsidP="001414B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281" w:firstLine="7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Возрастные особенности восприятия детьми дорожных </w:t>
            </w:r>
            <w:r w:rsidRPr="001518D6">
              <w:rPr>
                <w:sz w:val="22"/>
                <w:szCs w:val="22"/>
              </w:rPr>
              <w:t>ситуаций и основные мотивы их поведения на улицах, дорогах и в транспорте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7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 xml:space="preserve">Обеспечение безопасности движения детей по пути в </w:t>
            </w:r>
            <w:r w:rsidRPr="001518D6">
              <w:rPr>
                <w:spacing w:val="-2"/>
                <w:sz w:val="22"/>
                <w:szCs w:val="22"/>
              </w:rPr>
              <w:t xml:space="preserve">детский сад и домой (принципы определения безопасного </w:t>
            </w:r>
            <w:r w:rsidRPr="001518D6">
              <w:rPr>
                <w:sz w:val="22"/>
                <w:szCs w:val="22"/>
              </w:rPr>
              <w:t>маршрута движения)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216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 xml:space="preserve">Типичные опасные дорожные ситуации для пешехода </w:t>
            </w:r>
            <w:r w:rsidRPr="001518D6">
              <w:rPr>
                <w:spacing w:val="-2"/>
                <w:sz w:val="22"/>
                <w:szCs w:val="22"/>
              </w:rPr>
              <w:t xml:space="preserve">("ловушки" на дорогах), формы и методы их изучения в </w:t>
            </w:r>
            <w:r w:rsidRPr="001518D6">
              <w:rPr>
                <w:sz w:val="22"/>
                <w:szCs w:val="22"/>
              </w:rPr>
              <w:t>семье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Декабрь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626" w:firstLine="7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Основные навыки безопасного поведения ребенка в дорожном процессе. Основные законы безопасного </w:t>
            </w:r>
            <w:r w:rsidRPr="001518D6">
              <w:rPr>
                <w:sz w:val="22"/>
                <w:szCs w:val="22"/>
              </w:rPr>
              <w:t>движения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Январь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24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1" w:lineRule="exact"/>
              <w:ind w:firstLine="7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Формирование у детей навыков безопасного поведения на </w:t>
            </w:r>
            <w:r w:rsidRPr="001518D6">
              <w:rPr>
                <w:sz w:val="22"/>
                <w:szCs w:val="22"/>
              </w:rPr>
              <w:t>улице, дороге, транспорте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pacing w:val="-4"/>
                <w:sz w:val="22"/>
                <w:szCs w:val="22"/>
              </w:rPr>
              <w:t>Февраль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pacing w:val="-4"/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31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72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 xml:space="preserve">Назначение и правила перехода проезжей части по </w:t>
            </w:r>
            <w:r w:rsidRPr="001518D6">
              <w:rPr>
                <w:spacing w:val="-2"/>
                <w:sz w:val="22"/>
                <w:szCs w:val="22"/>
              </w:rPr>
              <w:t xml:space="preserve">сигналам светофоров и умение пользоваться дорожными </w:t>
            </w:r>
            <w:r w:rsidRPr="001518D6">
              <w:rPr>
                <w:sz w:val="22"/>
                <w:szCs w:val="22"/>
              </w:rPr>
              <w:t>знаками во время движения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929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95" w:lineRule="exact"/>
              <w:ind w:right="950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Изучение обязанностей пешеходов, пассажиров, </w:t>
            </w:r>
            <w:r w:rsidRPr="001518D6">
              <w:rPr>
                <w:sz w:val="22"/>
                <w:szCs w:val="22"/>
              </w:rPr>
              <w:t>велосипедистов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Апрель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1231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spacing w:line="288" w:lineRule="exact"/>
              <w:ind w:right="101" w:firstLine="7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 xml:space="preserve">Обеспечение безопасности движения детей вне детского </w:t>
            </w:r>
            <w:r w:rsidRPr="001518D6">
              <w:rPr>
                <w:sz w:val="22"/>
                <w:szCs w:val="22"/>
              </w:rPr>
              <w:t>сада (анализ и изучение организации дорожного движения по пути в учреждение и домой).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 w:rsidRPr="001518D6">
              <w:rPr>
                <w:sz w:val="22"/>
                <w:szCs w:val="22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9A2504">
        <w:trPr>
          <w:trHeight w:hRule="exact" w:val="677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ind w:left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использования роликов, самокатов, </w:t>
            </w:r>
            <w:proofErr w:type="spellStart"/>
            <w:r>
              <w:rPr>
                <w:sz w:val="22"/>
                <w:szCs w:val="22"/>
              </w:rPr>
              <w:t>гироскутеров</w:t>
            </w:r>
            <w:proofErr w:type="spellEnd"/>
            <w:r w:rsidR="005819DC">
              <w:rPr>
                <w:sz w:val="22"/>
                <w:szCs w:val="22"/>
              </w:rPr>
              <w:t xml:space="preserve"> и других 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882733">
        <w:trPr>
          <w:trHeight w:hRule="exact" w:val="865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ind w:left="7"/>
              <w:rPr>
                <w:spacing w:val="-2"/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lastRenderedPageBreak/>
              <w:t>Правила движения детей организованными группами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Июль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A2504" w:rsidRPr="001518D6" w:rsidTr="005819DC">
        <w:trPr>
          <w:trHeight w:hRule="exact" w:val="889"/>
        </w:trPr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ind w:left="7"/>
              <w:rPr>
                <w:sz w:val="22"/>
                <w:szCs w:val="22"/>
              </w:rPr>
            </w:pPr>
            <w:r w:rsidRPr="001518D6">
              <w:rPr>
                <w:spacing w:val="-2"/>
                <w:sz w:val="22"/>
                <w:szCs w:val="22"/>
              </w:rPr>
              <w:t>Правила поведения детей в общественном транспорте.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Default="009A2504" w:rsidP="009A2504">
            <w:pPr>
              <w:jc w:val="center"/>
              <w:rPr>
                <w:spacing w:val="-3"/>
                <w:sz w:val="22"/>
                <w:szCs w:val="22"/>
              </w:rPr>
            </w:pPr>
            <w:r w:rsidRPr="006F772A">
              <w:rPr>
                <w:spacing w:val="-3"/>
                <w:sz w:val="22"/>
                <w:szCs w:val="22"/>
              </w:rPr>
              <w:t>Зам. зав. по ВМР, воспитатели групп</w:t>
            </w:r>
          </w:p>
          <w:p w:rsidR="009A2504" w:rsidRDefault="009A2504" w:rsidP="009A250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504" w:rsidRPr="001518D6" w:rsidRDefault="009A2504" w:rsidP="009A250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1414BF" w:rsidRDefault="001414BF" w:rsidP="001414BF">
      <w:pPr>
        <w:shd w:val="clear" w:color="auto" w:fill="FFFFFF"/>
        <w:spacing w:before="274"/>
        <w:ind w:left="79"/>
        <w:jc w:val="right"/>
      </w:pPr>
    </w:p>
    <w:sectPr w:rsidR="001414BF" w:rsidSect="001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DE0D9E"/>
    <w:lvl w:ilvl="0">
      <w:numFmt w:val="bullet"/>
      <w:lvlText w:val="*"/>
      <w:lvlJc w:val="left"/>
    </w:lvl>
  </w:abstractNum>
  <w:abstractNum w:abstractNumId="1" w15:restartNumberingAfterBreak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80154A"/>
    <w:multiLevelType w:val="hybridMultilevel"/>
    <w:tmpl w:val="065E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A9E3852"/>
    <w:multiLevelType w:val="hybridMultilevel"/>
    <w:tmpl w:val="5C4C6396"/>
    <w:lvl w:ilvl="0" w:tplc="D10AEF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A7214E"/>
    <w:multiLevelType w:val="singleLevel"/>
    <w:tmpl w:val="C36473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C328B"/>
    <w:multiLevelType w:val="hybridMultilevel"/>
    <w:tmpl w:val="09B857E0"/>
    <w:lvl w:ilvl="0" w:tplc="BC826F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6587B"/>
    <w:multiLevelType w:val="hybridMultilevel"/>
    <w:tmpl w:val="846E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41"/>
  </w:num>
  <w:num w:numId="5">
    <w:abstractNumId w:val="22"/>
  </w:num>
  <w:num w:numId="6">
    <w:abstractNumId w:val="16"/>
  </w:num>
  <w:num w:numId="7">
    <w:abstractNumId w:val="10"/>
  </w:num>
  <w:num w:numId="8">
    <w:abstractNumId w:val="34"/>
  </w:num>
  <w:num w:numId="9">
    <w:abstractNumId w:val="25"/>
  </w:num>
  <w:num w:numId="10">
    <w:abstractNumId w:val="3"/>
  </w:num>
  <w:num w:numId="11">
    <w:abstractNumId w:val="26"/>
  </w:num>
  <w:num w:numId="12">
    <w:abstractNumId w:val="12"/>
  </w:num>
  <w:num w:numId="13">
    <w:abstractNumId w:val="18"/>
  </w:num>
  <w:num w:numId="14">
    <w:abstractNumId w:val="31"/>
  </w:num>
  <w:num w:numId="15">
    <w:abstractNumId w:val="38"/>
  </w:num>
  <w:num w:numId="16">
    <w:abstractNumId w:val="33"/>
  </w:num>
  <w:num w:numId="17">
    <w:abstractNumId w:val="7"/>
  </w:num>
  <w:num w:numId="18">
    <w:abstractNumId w:val="23"/>
  </w:num>
  <w:num w:numId="19">
    <w:abstractNumId w:val="9"/>
  </w:num>
  <w:num w:numId="20">
    <w:abstractNumId w:val="5"/>
  </w:num>
  <w:num w:numId="21">
    <w:abstractNumId w:val="4"/>
  </w:num>
  <w:num w:numId="22">
    <w:abstractNumId w:val="19"/>
  </w:num>
  <w:num w:numId="23">
    <w:abstractNumId w:val="17"/>
  </w:num>
  <w:num w:numId="24">
    <w:abstractNumId w:val="35"/>
  </w:num>
  <w:num w:numId="25">
    <w:abstractNumId w:val="40"/>
  </w:num>
  <w:num w:numId="26">
    <w:abstractNumId w:val="28"/>
  </w:num>
  <w:num w:numId="27">
    <w:abstractNumId w:val="27"/>
  </w:num>
  <w:num w:numId="28">
    <w:abstractNumId w:val="1"/>
  </w:num>
  <w:num w:numId="29">
    <w:abstractNumId w:val="36"/>
  </w:num>
  <w:num w:numId="30">
    <w:abstractNumId w:val="30"/>
  </w:num>
  <w:num w:numId="31">
    <w:abstractNumId w:val="2"/>
  </w:num>
  <w:num w:numId="32">
    <w:abstractNumId w:val="8"/>
  </w:num>
  <w:num w:numId="33">
    <w:abstractNumId w:val="21"/>
  </w:num>
  <w:num w:numId="34">
    <w:abstractNumId w:val="15"/>
  </w:num>
  <w:num w:numId="35">
    <w:abstractNumId w:val="29"/>
  </w:num>
  <w:num w:numId="36">
    <w:abstractNumId w:val="24"/>
  </w:num>
  <w:num w:numId="37">
    <w:abstractNumId w:val="32"/>
  </w:num>
  <w:num w:numId="38">
    <w:abstractNumId w:val="11"/>
  </w:num>
  <w:num w:numId="39">
    <w:abstractNumId w:val="14"/>
  </w:num>
  <w:num w:numId="40">
    <w:abstractNumId w:val="6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F5"/>
    <w:rsid w:val="000043D0"/>
    <w:rsid w:val="000118A8"/>
    <w:rsid w:val="00015F99"/>
    <w:rsid w:val="00060F86"/>
    <w:rsid w:val="00071AA4"/>
    <w:rsid w:val="001414BF"/>
    <w:rsid w:val="001C501E"/>
    <w:rsid w:val="00217ACE"/>
    <w:rsid w:val="002A7479"/>
    <w:rsid w:val="00315CCD"/>
    <w:rsid w:val="003A502A"/>
    <w:rsid w:val="003A66D6"/>
    <w:rsid w:val="00417C5D"/>
    <w:rsid w:val="0047773C"/>
    <w:rsid w:val="00490BFF"/>
    <w:rsid w:val="00494D97"/>
    <w:rsid w:val="004A03F5"/>
    <w:rsid w:val="004A29A4"/>
    <w:rsid w:val="004A45B9"/>
    <w:rsid w:val="004F1A54"/>
    <w:rsid w:val="00551264"/>
    <w:rsid w:val="00557082"/>
    <w:rsid w:val="00572867"/>
    <w:rsid w:val="005772BB"/>
    <w:rsid w:val="005819DC"/>
    <w:rsid w:val="00663053"/>
    <w:rsid w:val="006B0054"/>
    <w:rsid w:val="006D52F9"/>
    <w:rsid w:val="00713A5F"/>
    <w:rsid w:val="007307B2"/>
    <w:rsid w:val="00767439"/>
    <w:rsid w:val="00790D5D"/>
    <w:rsid w:val="007B5B05"/>
    <w:rsid w:val="00843284"/>
    <w:rsid w:val="00882733"/>
    <w:rsid w:val="00921AB9"/>
    <w:rsid w:val="009268EC"/>
    <w:rsid w:val="009A2504"/>
    <w:rsid w:val="009A5D78"/>
    <w:rsid w:val="00A219B1"/>
    <w:rsid w:val="00A70165"/>
    <w:rsid w:val="00C07956"/>
    <w:rsid w:val="00C52B37"/>
    <w:rsid w:val="00C62A40"/>
    <w:rsid w:val="00D02DBC"/>
    <w:rsid w:val="00DE305C"/>
    <w:rsid w:val="00DF2D5F"/>
    <w:rsid w:val="00E14571"/>
    <w:rsid w:val="00E5515F"/>
    <w:rsid w:val="00EF14D8"/>
    <w:rsid w:val="00F5049A"/>
    <w:rsid w:val="00F57B4A"/>
    <w:rsid w:val="00F63E1A"/>
    <w:rsid w:val="00F7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9E0E"/>
  <w15:chartTrackingRefBased/>
  <w15:docId w15:val="{57D53CAC-0795-4D42-9106-1AE4455F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4"/>
    <w:rsid w:val="004F1A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4F1A54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4F1A54"/>
    <w:pPr>
      <w:shd w:val="clear" w:color="auto" w:fill="FFFFFF"/>
      <w:autoSpaceDE/>
      <w:autoSpaceDN/>
      <w:adjustRightInd/>
      <w:spacing w:line="398" w:lineRule="exact"/>
      <w:ind w:hanging="480"/>
      <w:jc w:val="both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6B0054"/>
    <w:rPr>
      <w:rFonts w:ascii="Times New Roman" w:eastAsia="Times New Roman" w:hAnsi="Times New Roman" w:cs="Times New Roman"/>
      <w:b/>
      <w:bCs/>
      <w:i/>
      <w:iCs/>
      <w:sz w:val="52"/>
      <w:szCs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6B0054"/>
    <w:pPr>
      <w:shd w:val="clear" w:color="auto" w:fill="FFFFFF"/>
      <w:autoSpaceDE/>
      <w:autoSpaceDN/>
      <w:adjustRightInd/>
      <w:spacing w:before="120" w:after="120" w:line="0" w:lineRule="atLeast"/>
      <w:jc w:val="center"/>
      <w:outlineLvl w:val="0"/>
    </w:pPr>
    <w:rPr>
      <w:b/>
      <w:bCs/>
      <w:i/>
      <w:iCs/>
      <w:sz w:val="52"/>
      <w:szCs w:val="52"/>
      <w:lang w:eastAsia="en-US"/>
    </w:rPr>
  </w:style>
  <w:style w:type="character" w:customStyle="1" w:styleId="40">
    <w:name w:val="Заголовок №4_"/>
    <w:basedOn w:val="a0"/>
    <w:link w:val="41"/>
    <w:rsid w:val="00F5049A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rsid w:val="00F5049A"/>
    <w:pPr>
      <w:shd w:val="clear" w:color="auto" w:fill="FFFFFF"/>
      <w:autoSpaceDE/>
      <w:autoSpaceDN/>
      <w:adjustRightInd/>
      <w:spacing w:before="180" w:after="300" w:line="0" w:lineRule="atLeast"/>
      <w:jc w:val="both"/>
      <w:outlineLvl w:val="3"/>
    </w:pPr>
    <w:rPr>
      <w:b/>
      <w:bCs/>
      <w:spacing w:val="-1"/>
      <w:sz w:val="26"/>
      <w:szCs w:val="26"/>
      <w:lang w:eastAsia="en-US"/>
    </w:rPr>
  </w:style>
  <w:style w:type="paragraph" w:styleId="a5">
    <w:name w:val="No Spacing"/>
    <w:uiPriority w:val="1"/>
    <w:qFormat/>
    <w:rsid w:val="005512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5126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50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1109-F3FB-412B-8B68-E83225D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4887</Words>
  <Characters>27858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2</cp:revision>
  <dcterms:created xsi:type="dcterms:W3CDTF">2021-06-30T11:11:00Z</dcterms:created>
  <dcterms:modified xsi:type="dcterms:W3CDTF">2021-06-30T11:11:00Z</dcterms:modified>
</cp:coreProperties>
</file>