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E5" w:rsidRPr="00C66E23" w:rsidRDefault="00FB1FE5" w:rsidP="00C66E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23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FB1FE5" w:rsidRPr="00C66E23" w:rsidRDefault="00FB1FE5" w:rsidP="00C66E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23">
        <w:rPr>
          <w:rFonts w:ascii="Times New Roman" w:hAnsi="Times New Roman" w:cs="Times New Roman"/>
          <w:b/>
          <w:sz w:val="28"/>
          <w:szCs w:val="28"/>
        </w:rPr>
        <w:t>«МУЗЫКАЛЬНАЯ ТЕРАПИЯ»</w:t>
      </w:r>
    </w:p>
    <w:p w:rsidR="00FB1FE5" w:rsidRPr="00FB1FE5" w:rsidRDefault="00FB1FE5" w:rsidP="00CB07F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FE5">
        <w:rPr>
          <w:rFonts w:ascii="Times New Roman" w:hAnsi="Times New Roman" w:cs="Times New Roman"/>
          <w:sz w:val="28"/>
          <w:szCs w:val="28"/>
        </w:rPr>
        <w:t>В современной психологии существует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отдельное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B1FE5">
        <w:rPr>
          <w:rFonts w:ascii="Times New Roman" w:hAnsi="Times New Roman" w:cs="Times New Roman"/>
          <w:sz w:val="28"/>
          <w:szCs w:val="28"/>
        </w:rPr>
        <w:t>музыкотерапия.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Она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метод, использующий музыку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средства  коррекции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 нарушений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E23">
        <w:rPr>
          <w:rFonts w:ascii="Times New Roman" w:hAnsi="Times New Roman" w:cs="Times New Roman"/>
          <w:sz w:val="28"/>
          <w:szCs w:val="28"/>
        </w:rPr>
        <w:t xml:space="preserve">эмоциональной  сфере, </w:t>
      </w:r>
      <w:r w:rsidRPr="00FB1FE5">
        <w:rPr>
          <w:rFonts w:ascii="Times New Roman" w:hAnsi="Times New Roman" w:cs="Times New Roman"/>
          <w:sz w:val="28"/>
          <w:szCs w:val="28"/>
        </w:rPr>
        <w:t>поведении, 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проблемах в общении, страхах, а также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 xml:space="preserve">различных  психологических  заболеваниях.  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Музыкотерапия  строится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 на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подборе  необходимых  мелодий  и  звуков,  с  помощью  которых  можно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оказывать  положительное  воздействие  на  человеческий  организм.  Это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способствует  общему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 оздоровлению,  улучшению  самочувствия,  поднятию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настроения, повышению работоспособности. Такой метод дает возможность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применения музыки в качестве средства, обеспечивающего гармонизацию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состояния  ребенка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>:  снятие  напряжения,  утомления,  повышение</w:t>
      </w:r>
      <w:r w:rsidR="00CB07F0">
        <w:rPr>
          <w:rFonts w:ascii="Times New Roman" w:hAnsi="Times New Roman" w:cs="Times New Roman"/>
          <w:sz w:val="28"/>
          <w:szCs w:val="28"/>
        </w:rPr>
        <w:t xml:space="preserve"> эмоционального </w:t>
      </w:r>
      <w:r w:rsidRPr="00FB1FE5">
        <w:rPr>
          <w:rFonts w:ascii="Times New Roman" w:hAnsi="Times New Roman" w:cs="Times New Roman"/>
          <w:sz w:val="28"/>
          <w:szCs w:val="28"/>
        </w:rPr>
        <w:t>тонуса,  коррекцию  отклонений  в  личностном  развитии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ребенка и его психоэмоциональном состоянии.</w:t>
      </w:r>
    </w:p>
    <w:p w:rsidR="00CB07F0" w:rsidRDefault="00FB1FE5" w:rsidP="00CB07F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FE5">
        <w:rPr>
          <w:rFonts w:ascii="Times New Roman" w:hAnsi="Times New Roman" w:cs="Times New Roman"/>
          <w:sz w:val="28"/>
          <w:szCs w:val="28"/>
        </w:rPr>
        <w:t>Итак, как видите, влияние музык</w:t>
      </w:r>
      <w:r w:rsidR="00CB07F0">
        <w:rPr>
          <w:rFonts w:ascii="Times New Roman" w:hAnsi="Times New Roman" w:cs="Times New Roman"/>
          <w:sz w:val="28"/>
          <w:szCs w:val="28"/>
        </w:rPr>
        <w:t xml:space="preserve">и на организм очень широко. Она </w:t>
      </w:r>
      <w:r w:rsidRPr="00FB1FE5">
        <w:rPr>
          <w:rFonts w:ascii="Times New Roman" w:hAnsi="Times New Roman" w:cs="Times New Roman"/>
          <w:sz w:val="28"/>
          <w:szCs w:val="28"/>
        </w:rPr>
        <w:t>может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стимулировать интеллектуальную деятельность, поддерживать вдохновение,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развивать  эстетические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 к</w:t>
      </w:r>
      <w:r w:rsidR="00CB07F0">
        <w:rPr>
          <w:rFonts w:ascii="Times New Roman" w:hAnsi="Times New Roman" w:cs="Times New Roman"/>
          <w:sz w:val="28"/>
          <w:szCs w:val="28"/>
        </w:rPr>
        <w:t xml:space="preserve">ачества  ребенка.  Гармоничная 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музыка  способна</w:t>
      </w:r>
      <w:proofErr w:type="gramEnd"/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сосредотачивать внимание школьников и помогает быстрее запомнить новый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 xml:space="preserve">материал. Если женщина кормит малыша </w:t>
      </w:r>
      <w:r w:rsidR="00CB07F0">
        <w:rPr>
          <w:rFonts w:ascii="Times New Roman" w:hAnsi="Times New Roman" w:cs="Times New Roman"/>
          <w:sz w:val="28"/>
          <w:szCs w:val="28"/>
        </w:rPr>
        <w:t xml:space="preserve">грудью, слушая любимые пьесы, то 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при  первых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 же  звуках  знакомых  мелодий  у  нее  прибывает  молоко.  Вот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некоторые советы по использованию музыкальных композиций в различных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случаях.</w:t>
      </w:r>
    </w:p>
    <w:p w:rsidR="00FB1FE5" w:rsidRPr="00CB07F0" w:rsidRDefault="00FB1FE5" w:rsidP="00CB07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B07F0">
        <w:rPr>
          <w:rFonts w:ascii="Times New Roman" w:hAnsi="Times New Roman" w:cs="Times New Roman"/>
          <w:b/>
          <w:i/>
          <w:sz w:val="28"/>
          <w:szCs w:val="28"/>
        </w:rPr>
        <w:t>Как уменьшить чувство тревоги и неуверенности?</w:t>
      </w:r>
    </w:p>
    <w:p w:rsidR="00FB1FE5" w:rsidRPr="00FB1FE5" w:rsidRDefault="00FB1FE5" w:rsidP="00CB07F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FE5">
        <w:rPr>
          <w:rFonts w:ascii="Times New Roman" w:hAnsi="Times New Roman" w:cs="Times New Roman"/>
          <w:sz w:val="28"/>
          <w:szCs w:val="28"/>
        </w:rPr>
        <w:t>В этом вам помогут мажорные мелодии, темпа ниже среднего. Народная и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детская музыка дает ощущение безопасности. Хорошее воздействие могут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оказать этнические композиции и классика: Шопен «Мазурка» и «</w:t>
      </w:r>
      <w:proofErr w:type="spellStart"/>
      <w:r w:rsidRPr="00FB1FE5">
        <w:rPr>
          <w:rFonts w:ascii="Times New Roman" w:hAnsi="Times New Roman" w:cs="Times New Roman"/>
          <w:sz w:val="28"/>
          <w:szCs w:val="28"/>
        </w:rPr>
        <w:t>Прелюдии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»,</w:t>
      </w:r>
      <w:r w:rsidR="00CB07F0">
        <w:rPr>
          <w:rFonts w:ascii="Times New Roman" w:hAnsi="Times New Roman" w:cs="Times New Roman"/>
          <w:sz w:val="28"/>
          <w:szCs w:val="28"/>
        </w:rPr>
        <w:t>Ш</w:t>
      </w:r>
      <w:r w:rsidRPr="00FB1FE5">
        <w:rPr>
          <w:rFonts w:ascii="Times New Roman" w:hAnsi="Times New Roman" w:cs="Times New Roman"/>
          <w:sz w:val="28"/>
          <w:szCs w:val="28"/>
        </w:rPr>
        <w:t>траус</w:t>
      </w:r>
      <w:proofErr w:type="spellEnd"/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«Вальсы», Рубинштейн «Мелодии».</w:t>
      </w:r>
    </w:p>
    <w:p w:rsidR="007B10E2" w:rsidRDefault="007B10E2" w:rsidP="00FB1FE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7B10E2" w:rsidRDefault="007B10E2" w:rsidP="00FB1FE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FB1FE5" w:rsidRPr="00CB07F0" w:rsidRDefault="00FB1FE5" w:rsidP="00FB1FE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B07F0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Как уменьшить нервное возбуждение?</w:t>
      </w:r>
    </w:p>
    <w:p w:rsidR="00FB1FE5" w:rsidRPr="00FB1FE5" w:rsidRDefault="00FB1FE5" w:rsidP="00CB07F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B1FE5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детям полезно часто и подолгу слушать спокойную тихую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музыку. Как правило, помогает классика: Бах «Кантата 2», Бетховен «Лунная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соната» и «Симфония ля-минор».</w:t>
      </w:r>
    </w:p>
    <w:p w:rsidR="00FB1FE5" w:rsidRPr="00CB07F0" w:rsidRDefault="00FB1FE5" w:rsidP="00FB1FE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B07F0">
        <w:rPr>
          <w:rFonts w:ascii="Times New Roman" w:hAnsi="Times New Roman" w:cs="Times New Roman"/>
          <w:b/>
          <w:i/>
          <w:sz w:val="28"/>
          <w:szCs w:val="28"/>
        </w:rPr>
        <w:t>Хотите спокойствия?</w:t>
      </w:r>
    </w:p>
    <w:p w:rsidR="00FB1FE5" w:rsidRPr="00FB1FE5" w:rsidRDefault="00FB1FE5" w:rsidP="00CB07F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B1FE5">
        <w:rPr>
          <w:rFonts w:ascii="Times New Roman" w:hAnsi="Times New Roman" w:cs="Times New Roman"/>
          <w:sz w:val="28"/>
          <w:szCs w:val="28"/>
        </w:rPr>
        <w:t>Расслабляющим  действием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 обладают  звуки  флейты,  игра  на  скрипке  и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фортепиано. Успокаивающий эффект носят звуки природы (шум моря, леса),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вальсы  (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ритм  три  четверти).  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Классика:  произведения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 Вивальди,  Бетховен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«Симфония 6»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-часть 2, Брамс «Колыбельная», Шуберт «Аве Мария», Шопен</w:t>
      </w:r>
      <w:r w:rsidR="00CB07F0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«Ноктюрн соль-минор», Дебюсси «Свет луны».</w:t>
      </w:r>
    </w:p>
    <w:p w:rsidR="00FB1FE5" w:rsidRPr="00FB1FE5" w:rsidRDefault="00FB1FE5" w:rsidP="00FB1F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FE5">
        <w:rPr>
          <w:rFonts w:ascii="Times New Roman" w:hAnsi="Times New Roman" w:cs="Times New Roman"/>
          <w:sz w:val="28"/>
          <w:szCs w:val="28"/>
        </w:rPr>
        <w:t>Как избавиться от напряженности в отношениях с людьми?</w:t>
      </w:r>
    </w:p>
    <w:p w:rsidR="00C66E23" w:rsidRDefault="00FB1FE5" w:rsidP="00C66E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FE5">
        <w:rPr>
          <w:rFonts w:ascii="Times New Roman" w:hAnsi="Times New Roman" w:cs="Times New Roman"/>
          <w:sz w:val="28"/>
          <w:szCs w:val="28"/>
        </w:rPr>
        <w:t>Включите Баха «Концерт ре-мин</w:t>
      </w:r>
      <w:r w:rsidR="00C66E23">
        <w:rPr>
          <w:rFonts w:ascii="Times New Roman" w:hAnsi="Times New Roman" w:cs="Times New Roman"/>
          <w:sz w:val="28"/>
          <w:szCs w:val="28"/>
        </w:rPr>
        <w:t>ор для скрипки» и «Кантата 21</w:t>
      </w:r>
      <w:proofErr w:type="gramStart"/>
      <w:r w:rsidR="00C66E23">
        <w:rPr>
          <w:rFonts w:ascii="Times New Roman" w:hAnsi="Times New Roman" w:cs="Times New Roman"/>
          <w:sz w:val="28"/>
          <w:szCs w:val="28"/>
        </w:rPr>
        <w:t>»,</w:t>
      </w:r>
      <w:r w:rsidRPr="00FB1FE5">
        <w:rPr>
          <w:rFonts w:ascii="Times New Roman" w:hAnsi="Times New Roman" w:cs="Times New Roman"/>
          <w:sz w:val="28"/>
          <w:szCs w:val="28"/>
        </w:rPr>
        <w:t>Бартона</w:t>
      </w:r>
      <w:proofErr w:type="gramEnd"/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 xml:space="preserve">«Соната  для  фортепиано»  и  «Квартет  5»,  </w:t>
      </w:r>
      <w:proofErr w:type="spellStart"/>
      <w:r w:rsidRPr="00FB1FE5">
        <w:rPr>
          <w:rFonts w:ascii="Times New Roman" w:hAnsi="Times New Roman" w:cs="Times New Roman"/>
          <w:sz w:val="28"/>
          <w:szCs w:val="28"/>
        </w:rPr>
        <w:t>Брукнера</w:t>
      </w:r>
      <w:proofErr w:type="spellEnd"/>
      <w:r w:rsidRPr="00FB1FE5">
        <w:rPr>
          <w:rFonts w:ascii="Times New Roman" w:hAnsi="Times New Roman" w:cs="Times New Roman"/>
          <w:sz w:val="28"/>
          <w:szCs w:val="28"/>
        </w:rPr>
        <w:t xml:space="preserve">  «Месса  ля-минор».</w:t>
      </w:r>
    </w:p>
    <w:p w:rsidR="00C66E23" w:rsidRPr="00C66E23" w:rsidRDefault="00FB1FE5" w:rsidP="00C66E23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66E23">
        <w:rPr>
          <w:rFonts w:ascii="Times New Roman" w:hAnsi="Times New Roman" w:cs="Times New Roman"/>
          <w:b/>
          <w:i/>
          <w:sz w:val="28"/>
          <w:szCs w:val="28"/>
        </w:rPr>
        <w:t>Депрессия?</w:t>
      </w:r>
    </w:p>
    <w:p w:rsidR="00FB1FE5" w:rsidRPr="00FB1FE5" w:rsidRDefault="00FB1FE5" w:rsidP="00C66E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FE5">
        <w:rPr>
          <w:rFonts w:ascii="Times New Roman" w:hAnsi="Times New Roman" w:cs="Times New Roman"/>
          <w:sz w:val="28"/>
          <w:szCs w:val="28"/>
        </w:rPr>
        <w:t xml:space="preserve"> Помогут скрипичная и церковная музыка. Классика: произведения</w:t>
      </w:r>
    </w:p>
    <w:p w:rsidR="00FB1FE5" w:rsidRPr="00FB1FE5" w:rsidRDefault="00FB1FE5" w:rsidP="00C66E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FE5">
        <w:rPr>
          <w:rFonts w:ascii="Times New Roman" w:hAnsi="Times New Roman" w:cs="Times New Roman"/>
          <w:sz w:val="28"/>
          <w:szCs w:val="28"/>
        </w:rPr>
        <w:t>Моцарта, Гендель «Менуэт», Бизе «</w:t>
      </w:r>
      <w:proofErr w:type="spellStart"/>
      <w:proofErr w:type="gramStart"/>
      <w:r w:rsidRPr="00FB1FE5">
        <w:rPr>
          <w:rFonts w:ascii="Times New Roman" w:hAnsi="Times New Roman" w:cs="Times New Roman"/>
          <w:sz w:val="28"/>
          <w:szCs w:val="28"/>
        </w:rPr>
        <w:t>Кармэн</w:t>
      </w:r>
      <w:proofErr w:type="spellEnd"/>
      <w:r w:rsidRPr="00FB1FE5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>часть 3.</w:t>
      </w:r>
    </w:p>
    <w:p w:rsidR="00FB1FE5" w:rsidRPr="00C66E23" w:rsidRDefault="00FB1FE5" w:rsidP="00C66E23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66E23">
        <w:rPr>
          <w:rFonts w:ascii="Times New Roman" w:hAnsi="Times New Roman" w:cs="Times New Roman"/>
          <w:b/>
          <w:i/>
          <w:sz w:val="28"/>
          <w:szCs w:val="28"/>
        </w:rPr>
        <w:t>У вас мигрень, головная боль?</w:t>
      </w:r>
    </w:p>
    <w:p w:rsidR="00C66E23" w:rsidRDefault="00FB1FE5" w:rsidP="00C66E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FE5">
        <w:rPr>
          <w:rFonts w:ascii="Times New Roman" w:hAnsi="Times New Roman" w:cs="Times New Roman"/>
          <w:sz w:val="28"/>
          <w:szCs w:val="28"/>
        </w:rPr>
        <w:t>Ставьте диск с религиозной муз</w:t>
      </w:r>
      <w:r w:rsidR="00C66E23">
        <w:rPr>
          <w:rFonts w:ascii="Times New Roman" w:hAnsi="Times New Roman" w:cs="Times New Roman"/>
          <w:sz w:val="28"/>
          <w:szCs w:val="28"/>
        </w:rPr>
        <w:t>ыкой или классикой: Моцарт «Дон-</w:t>
      </w:r>
      <w:r w:rsidRPr="00FB1FE5">
        <w:rPr>
          <w:rFonts w:ascii="Times New Roman" w:hAnsi="Times New Roman" w:cs="Times New Roman"/>
          <w:sz w:val="28"/>
          <w:szCs w:val="28"/>
        </w:rPr>
        <w:t>Жуан» и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 xml:space="preserve">Симфония  </w:t>
      </w:r>
      <w:proofErr w:type="spellStart"/>
      <w:r w:rsidRPr="00FB1FE5">
        <w:rPr>
          <w:rFonts w:ascii="Times New Roman" w:hAnsi="Times New Roman" w:cs="Times New Roman"/>
          <w:sz w:val="28"/>
          <w:szCs w:val="28"/>
        </w:rPr>
        <w:t>No</w:t>
      </w:r>
      <w:proofErr w:type="spellEnd"/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 40»,  Лист  «Венгерская  рапсодия  1»,  Хачатурян  «Сюита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 xml:space="preserve">Маскарад». </w:t>
      </w:r>
    </w:p>
    <w:p w:rsidR="00FB1FE5" w:rsidRPr="00C66E23" w:rsidRDefault="00FB1FE5" w:rsidP="00C66E23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B1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6E23">
        <w:rPr>
          <w:rFonts w:ascii="Times New Roman" w:hAnsi="Times New Roman" w:cs="Times New Roman"/>
          <w:b/>
          <w:i/>
          <w:sz w:val="28"/>
          <w:szCs w:val="28"/>
        </w:rPr>
        <w:t>Для  поднятия</w:t>
      </w:r>
      <w:proofErr w:type="gramEnd"/>
      <w:r w:rsidRPr="00C66E23">
        <w:rPr>
          <w:rFonts w:ascii="Times New Roman" w:hAnsi="Times New Roman" w:cs="Times New Roman"/>
          <w:b/>
          <w:i/>
          <w:sz w:val="28"/>
          <w:szCs w:val="28"/>
        </w:rPr>
        <w:t xml:space="preserve">  общего  жизненного  тонуса,  улучшения</w:t>
      </w:r>
    </w:p>
    <w:p w:rsidR="00FB1FE5" w:rsidRPr="00C66E23" w:rsidRDefault="00FB1FE5" w:rsidP="00FB1FE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66E23">
        <w:rPr>
          <w:rFonts w:ascii="Times New Roman" w:hAnsi="Times New Roman" w:cs="Times New Roman"/>
          <w:b/>
          <w:i/>
          <w:sz w:val="28"/>
          <w:szCs w:val="28"/>
        </w:rPr>
        <w:t>самочувствия,  активности</w:t>
      </w:r>
      <w:proofErr w:type="gramEnd"/>
      <w:r w:rsidRPr="00C66E23">
        <w:rPr>
          <w:rFonts w:ascii="Times New Roman" w:hAnsi="Times New Roman" w:cs="Times New Roman"/>
          <w:b/>
          <w:i/>
          <w:sz w:val="28"/>
          <w:szCs w:val="28"/>
        </w:rPr>
        <w:t xml:space="preserve">  нужна  ритмичная,  бодрящая</w:t>
      </w:r>
    </w:p>
    <w:p w:rsidR="00C66E23" w:rsidRPr="00C66E23" w:rsidRDefault="00FB1FE5" w:rsidP="00FB1FE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66E23">
        <w:rPr>
          <w:rFonts w:ascii="Times New Roman" w:hAnsi="Times New Roman" w:cs="Times New Roman"/>
          <w:b/>
          <w:i/>
          <w:sz w:val="28"/>
          <w:szCs w:val="28"/>
        </w:rPr>
        <w:t xml:space="preserve">музыка.  </w:t>
      </w:r>
    </w:p>
    <w:p w:rsidR="00FB1FE5" w:rsidRPr="00FB1FE5" w:rsidRDefault="00FB1FE5" w:rsidP="00C66E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FE5">
        <w:rPr>
          <w:rFonts w:ascii="Times New Roman" w:hAnsi="Times New Roman" w:cs="Times New Roman"/>
          <w:sz w:val="28"/>
          <w:szCs w:val="28"/>
        </w:rPr>
        <w:t>Можно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использовать различные марши: их прослушивание повышает нормальный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ритм человеческого сердца в спокойном состоянии, что оказывает бодрящее,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мобилизующее воздействие. Из классики «вялым» детишкам можно поставить: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Чайковский  «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>Шестая  симфония»-часть  3,  Бетховен  «Увертюра  Эдмонд»,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Шопен «Прелюдия 1, опус 28», Лист «Венгерская рапсодия 2».</w:t>
      </w:r>
    </w:p>
    <w:p w:rsidR="00C66E23" w:rsidRDefault="00C66E23" w:rsidP="00FB1FE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FB1FE5" w:rsidRPr="00C66E23" w:rsidRDefault="00FB1FE5" w:rsidP="00FB1FE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66E23">
        <w:rPr>
          <w:rFonts w:ascii="Times New Roman" w:hAnsi="Times New Roman" w:cs="Times New Roman"/>
          <w:b/>
          <w:i/>
          <w:sz w:val="28"/>
          <w:szCs w:val="28"/>
        </w:rPr>
        <w:t>Для уменьшения агрессивности, непослушания</w:t>
      </w:r>
    </w:p>
    <w:p w:rsidR="00FB1FE5" w:rsidRPr="00C66E23" w:rsidRDefault="00FB1FE5" w:rsidP="00FB1FE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66E23">
        <w:rPr>
          <w:rFonts w:ascii="Times New Roman" w:hAnsi="Times New Roman" w:cs="Times New Roman"/>
          <w:b/>
          <w:i/>
          <w:sz w:val="28"/>
          <w:szCs w:val="28"/>
        </w:rPr>
        <w:t>подойдет опять же классика:</w:t>
      </w:r>
    </w:p>
    <w:p w:rsidR="00FB1FE5" w:rsidRPr="00FB1FE5" w:rsidRDefault="00FB1FE5" w:rsidP="00FB1F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FE5">
        <w:rPr>
          <w:rFonts w:ascii="Times New Roman" w:hAnsi="Times New Roman" w:cs="Times New Roman"/>
          <w:sz w:val="28"/>
          <w:szCs w:val="28"/>
        </w:rPr>
        <w:t>Бах «Итальянский концерт», Гайдн «Симфония».</w:t>
      </w:r>
    </w:p>
    <w:p w:rsidR="00FB1FE5" w:rsidRPr="00FB1FE5" w:rsidRDefault="00FB1FE5" w:rsidP="00C66E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B1FE5">
        <w:rPr>
          <w:rFonts w:ascii="Times New Roman" w:hAnsi="Times New Roman" w:cs="Times New Roman"/>
          <w:sz w:val="28"/>
          <w:szCs w:val="28"/>
        </w:rPr>
        <w:t>А  чтобы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 чадо  быстро  заснуло  и  видело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хорошие  сны</w:t>
      </w:r>
      <w:r w:rsidR="00C66E23">
        <w:rPr>
          <w:rFonts w:ascii="Times New Roman" w:hAnsi="Times New Roman" w:cs="Times New Roman"/>
          <w:sz w:val="28"/>
          <w:szCs w:val="28"/>
        </w:rPr>
        <w:t xml:space="preserve">,  можно </w:t>
      </w:r>
      <w:r w:rsidRPr="00FB1FE5">
        <w:rPr>
          <w:rFonts w:ascii="Times New Roman" w:hAnsi="Times New Roman" w:cs="Times New Roman"/>
          <w:sz w:val="28"/>
          <w:szCs w:val="28"/>
        </w:rPr>
        <w:t>негромко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включить музыку с медленным темпом и четким ритмом.</w:t>
      </w:r>
    </w:p>
    <w:p w:rsidR="00FB1FE5" w:rsidRPr="00C66E23" w:rsidRDefault="00FB1FE5" w:rsidP="00FB1FE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66E23">
        <w:rPr>
          <w:rFonts w:ascii="Times New Roman" w:hAnsi="Times New Roman" w:cs="Times New Roman"/>
          <w:b/>
          <w:i/>
          <w:sz w:val="28"/>
          <w:szCs w:val="28"/>
        </w:rPr>
        <w:t>Как слушать?</w:t>
      </w:r>
    </w:p>
    <w:p w:rsidR="00FB1FE5" w:rsidRPr="00FB1FE5" w:rsidRDefault="00FB1FE5" w:rsidP="00C66E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FE5">
        <w:rPr>
          <w:rFonts w:ascii="Times New Roman" w:hAnsi="Times New Roman" w:cs="Times New Roman"/>
          <w:sz w:val="28"/>
          <w:szCs w:val="28"/>
        </w:rPr>
        <w:t xml:space="preserve">Продолжительность-15-30 минут. </w:t>
      </w:r>
      <w:r w:rsidR="00C66E23">
        <w:rPr>
          <w:rFonts w:ascii="Times New Roman" w:hAnsi="Times New Roman" w:cs="Times New Roman"/>
          <w:sz w:val="28"/>
          <w:szCs w:val="28"/>
        </w:rPr>
        <w:t xml:space="preserve">Лучше всего прослушивать нужные            </w:t>
      </w:r>
      <w:r w:rsidRPr="00FB1FE5">
        <w:rPr>
          <w:rFonts w:ascii="Times New Roman" w:hAnsi="Times New Roman" w:cs="Times New Roman"/>
          <w:sz w:val="28"/>
          <w:szCs w:val="28"/>
        </w:rPr>
        <w:t>произведения утром после пробуждения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 xml:space="preserve">или вечером перед сном. 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Во  время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 прослушивания  старайтесь</w:t>
      </w:r>
      <w:r w:rsidR="00C66E23">
        <w:rPr>
          <w:rFonts w:ascii="Times New Roman" w:hAnsi="Times New Roman" w:cs="Times New Roman"/>
          <w:sz w:val="28"/>
          <w:szCs w:val="28"/>
        </w:rPr>
        <w:t xml:space="preserve">  не  сосредотачиваться  на  чем-</w:t>
      </w:r>
      <w:r w:rsidRPr="00FB1FE5">
        <w:rPr>
          <w:rFonts w:ascii="Times New Roman" w:hAnsi="Times New Roman" w:cs="Times New Roman"/>
          <w:sz w:val="28"/>
          <w:szCs w:val="28"/>
        </w:rPr>
        <w:t>то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серьезном, можно выполнять обычные бытовые дела (уборка игрушек, сбор</w:t>
      </w:r>
    </w:p>
    <w:p w:rsidR="00FB1FE5" w:rsidRPr="00FB1FE5" w:rsidRDefault="00FB1FE5" w:rsidP="00C66E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B1FE5">
        <w:rPr>
          <w:rFonts w:ascii="Times New Roman" w:hAnsi="Times New Roman" w:cs="Times New Roman"/>
          <w:sz w:val="28"/>
          <w:szCs w:val="28"/>
        </w:rPr>
        <w:t>учебников,  подготовка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 постели).  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А  еще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 лучше  занимайтесь  чем</w:t>
      </w:r>
      <w:r w:rsidR="00C66E23">
        <w:rPr>
          <w:rFonts w:ascii="Times New Roman" w:hAnsi="Times New Roman" w:cs="Times New Roman"/>
          <w:sz w:val="28"/>
          <w:szCs w:val="28"/>
        </w:rPr>
        <w:t>-</w:t>
      </w:r>
      <w:r w:rsidRPr="00FB1FE5">
        <w:rPr>
          <w:rFonts w:ascii="Times New Roman" w:hAnsi="Times New Roman" w:cs="Times New Roman"/>
          <w:sz w:val="28"/>
          <w:szCs w:val="28"/>
        </w:rPr>
        <w:t>нибудь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приятным, например просмотром фотографий, поливкой цветов.</w:t>
      </w:r>
    </w:p>
    <w:p w:rsidR="00FB1FE5" w:rsidRPr="00FB1FE5" w:rsidRDefault="00FB1FE5" w:rsidP="00C66E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FE5">
        <w:rPr>
          <w:rFonts w:ascii="Times New Roman" w:hAnsi="Times New Roman" w:cs="Times New Roman"/>
          <w:sz w:val="28"/>
          <w:szCs w:val="28"/>
        </w:rPr>
        <w:t>Конечно, не обязательно слушать только классику, можно выбирать и другие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стили. Но, как показывает опыт психологов, работающих с музыкотерапией,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B1FE5">
        <w:rPr>
          <w:rFonts w:ascii="Times New Roman" w:hAnsi="Times New Roman" w:cs="Times New Roman"/>
          <w:sz w:val="28"/>
          <w:szCs w:val="28"/>
        </w:rPr>
        <w:t>именно  классическая</w:t>
      </w:r>
      <w:proofErr w:type="gramEnd"/>
      <w:r w:rsidRPr="00FB1FE5">
        <w:rPr>
          <w:rFonts w:ascii="Times New Roman" w:hAnsi="Times New Roman" w:cs="Times New Roman"/>
          <w:sz w:val="28"/>
          <w:szCs w:val="28"/>
        </w:rPr>
        <w:t xml:space="preserve">  музыка  влияет  «базово»,  глубоко  и  надолго,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существенно ускоряя процесс лечения», а значит, гораздо лучше помогает</w:t>
      </w:r>
      <w:r w:rsidR="00C66E23">
        <w:rPr>
          <w:rFonts w:ascii="Times New Roman" w:hAnsi="Times New Roman" w:cs="Times New Roman"/>
          <w:sz w:val="28"/>
          <w:szCs w:val="28"/>
        </w:rPr>
        <w:t xml:space="preserve"> </w:t>
      </w:r>
      <w:r w:rsidRPr="00FB1FE5">
        <w:rPr>
          <w:rFonts w:ascii="Times New Roman" w:hAnsi="Times New Roman" w:cs="Times New Roman"/>
          <w:sz w:val="28"/>
          <w:szCs w:val="28"/>
        </w:rPr>
        <w:t>добиться необходимого эффекта и при обычном «домашнем» применении.</w:t>
      </w:r>
    </w:p>
    <w:p w:rsidR="004168DD" w:rsidRDefault="004168DD"/>
    <w:sectPr w:rsidR="004168DD" w:rsidSect="007B10E2">
      <w:pgSz w:w="11906" w:h="16838"/>
      <w:pgMar w:top="1134" w:right="850" w:bottom="1134" w:left="1701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C1"/>
    <w:rsid w:val="002F0CC1"/>
    <w:rsid w:val="004168DD"/>
    <w:rsid w:val="007B10E2"/>
    <w:rsid w:val="00C66E23"/>
    <w:rsid w:val="00CB07F0"/>
    <w:rsid w:val="00FB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C1166-A727-4EBA-911F-7E8729F4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6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37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962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825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36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18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6D91D-52C3-4215-908D-CFE95107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2022-10-24T03:53:00Z</dcterms:created>
  <dcterms:modified xsi:type="dcterms:W3CDTF">2022-10-24T05:55:00Z</dcterms:modified>
</cp:coreProperties>
</file>