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8F4" w:rsidRPr="00BE38F4" w:rsidRDefault="004971C2" w:rsidP="00BE38F4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9F45F3F" wp14:editId="1EF6B514">
            <wp:simplePos x="0" y="0"/>
            <wp:positionH relativeFrom="column">
              <wp:posOffset>-19050</wp:posOffset>
            </wp:positionH>
            <wp:positionV relativeFrom="paragraph">
              <wp:posOffset>469265</wp:posOffset>
            </wp:positionV>
            <wp:extent cx="1680845" cy="2241550"/>
            <wp:effectExtent l="0" t="0" r="0" b="6350"/>
            <wp:wrapSquare wrapText="bothSides"/>
            <wp:docPr id="4" name="Рисунок 4" descr="C:\Users\New User\Desktop\Вера 2019  Аттестация\фото музей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 User\Desktop\Вера 2019  Аттестация\фото музей\IMG_6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8F4">
        <w:rPr>
          <w:rFonts w:ascii="Times New Roman" w:hAnsi="Times New Roman" w:cs="Times New Roman"/>
          <w:sz w:val="40"/>
          <w:szCs w:val="40"/>
        </w:rPr>
        <w:t>«Путешествие к Хозяйке медной горы»</w:t>
      </w:r>
    </w:p>
    <w:p w:rsidR="004526E6" w:rsidRPr="004526E6" w:rsidRDefault="004526E6" w:rsidP="004526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6E6">
        <w:rPr>
          <w:rFonts w:ascii="Times New Roman" w:hAnsi="Times New Roman" w:cs="Times New Roman"/>
          <w:sz w:val="24"/>
          <w:szCs w:val="24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Pr="004526E6">
        <w:rPr>
          <w:rFonts w:ascii="Times New Roman" w:hAnsi="Times New Roman" w:cs="Times New Roman"/>
          <w:sz w:val="24"/>
          <w:szCs w:val="24"/>
        </w:rPr>
        <w:t>актуальных</w:t>
      </w:r>
      <w:proofErr w:type="gramEnd"/>
      <w:r w:rsidRPr="004526E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526E6">
        <w:rPr>
          <w:rFonts w:ascii="Times New Roman" w:hAnsi="Times New Roman" w:cs="Times New Roman"/>
          <w:sz w:val="24"/>
          <w:szCs w:val="24"/>
        </w:rPr>
        <w:t>Патриотическое воспитание дошкольников - это не только воспитание любви к родному дому, семье, детскому саду, городу, родной природе, культурному достоянию своего народа, своей нации, толерантного отношения к представителям других национальностей, но и воспитание уважительного отношения к труженику и результатам его труда, родной земле, защитникам Отечества, государственной символике, традициям государства и общенародным праздникам.</w:t>
      </w:r>
      <w:proofErr w:type="gramEnd"/>
    </w:p>
    <w:p w:rsidR="004526E6" w:rsidRPr="004526E6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 w:rsidRPr="004526E6">
        <w:rPr>
          <w:rFonts w:ascii="Times New Roman" w:hAnsi="Times New Roman" w:cs="Times New Roman"/>
          <w:sz w:val="24"/>
          <w:szCs w:val="24"/>
        </w:rPr>
        <w:t>В федеральном государственном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</w:t>
      </w:r>
    </w:p>
    <w:p w:rsidR="004526E6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 w:rsidRPr="004526E6">
        <w:rPr>
          <w:rFonts w:ascii="Times New Roman" w:hAnsi="Times New Roman" w:cs="Times New Roman"/>
          <w:sz w:val="24"/>
          <w:szCs w:val="24"/>
        </w:rPr>
        <w:t xml:space="preserve"> Важным условием нравственно-патриотического воспитания детей является приобщение ребенка к культуре своего народа, поскольку раскрытие личности в ребенке полностью возможно только через включение его в культуру собственного народа. </w:t>
      </w:r>
    </w:p>
    <w:p w:rsidR="004526E6" w:rsidRPr="004526E6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 w:rsidRPr="004526E6">
        <w:rPr>
          <w:rFonts w:ascii="Times New Roman" w:hAnsi="Times New Roman" w:cs="Times New Roman"/>
          <w:sz w:val="24"/>
          <w:szCs w:val="24"/>
        </w:rPr>
        <w:t>В  детском саду дети получают первые сведения о различных явлениях жизни, впитывают уважение к своему городу, к Родине, узнают много нового и интересного об их прошлом и настоящем, знакомятся с мастерами, создающими красоту: художниками, скульпторами. Поэтому чрезвычайно важно в этот период сформировать вокруг ребенка одухотворенную среду, развить эстетическое к ней отношение; подготовить дошкольника не столько информационно, сколько эмоционально к восприятию окружающего мира.</w:t>
      </w:r>
    </w:p>
    <w:p w:rsidR="004526E6" w:rsidRPr="004526E6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 w:rsidRPr="004526E6">
        <w:rPr>
          <w:rFonts w:ascii="Times New Roman" w:hAnsi="Times New Roman" w:cs="Times New Roman"/>
          <w:sz w:val="24"/>
          <w:szCs w:val="24"/>
        </w:rPr>
        <w:t xml:space="preserve">В последнее время инновационной технологией в сфере личностного воспитания детей, создающая условия погружения личности в специально организованную предметно-пространственную среду является музейная педагогика. Сегодня педагоги видят  в музее партнера по решению задач, связанных с воспитанием и образованием детей, в том числе в </w:t>
      </w:r>
      <w:proofErr w:type="spellStart"/>
      <w:r w:rsidRPr="004526E6">
        <w:rPr>
          <w:rFonts w:ascii="Times New Roman" w:hAnsi="Times New Roman" w:cs="Times New Roman"/>
          <w:sz w:val="24"/>
          <w:szCs w:val="24"/>
        </w:rPr>
        <w:t>нравстенно</w:t>
      </w:r>
      <w:proofErr w:type="spellEnd"/>
      <w:r w:rsidRPr="004526E6">
        <w:rPr>
          <w:rFonts w:ascii="Times New Roman" w:hAnsi="Times New Roman" w:cs="Times New Roman"/>
          <w:sz w:val="24"/>
          <w:szCs w:val="24"/>
        </w:rPr>
        <w:t xml:space="preserve">-патриотическом. Ведь  сама предметная среда музея играет роль учителя и воспитателя. </w:t>
      </w:r>
    </w:p>
    <w:p w:rsidR="004526E6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 w:rsidRPr="004526E6">
        <w:rPr>
          <w:rFonts w:ascii="Times New Roman" w:hAnsi="Times New Roman" w:cs="Times New Roman"/>
          <w:sz w:val="24"/>
          <w:szCs w:val="24"/>
        </w:rPr>
        <w:t>Музей, хранитель подлинных свидетель</w:t>
      </w:r>
      <w:proofErr w:type="gramStart"/>
      <w:r w:rsidRPr="004526E6">
        <w:rPr>
          <w:rFonts w:ascii="Times New Roman" w:hAnsi="Times New Roman" w:cs="Times New Roman"/>
          <w:sz w:val="24"/>
          <w:szCs w:val="24"/>
        </w:rPr>
        <w:t>с</w:t>
      </w:r>
      <w:bookmarkStart w:id="0" w:name="_GoBack"/>
      <w:bookmarkEnd w:id="0"/>
      <w:r w:rsidRPr="004526E6">
        <w:rPr>
          <w:rFonts w:ascii="Times New Roman" w:hAnsi="Times New Roman" w:cs="Times New Roman"/>
          <w:sz w:val="24"/>
          <w:szCs w:val="24"/>
        </w:rPr>
        <w:t>тв пр</w:t>
      </w:r>
      <w:proofErr w:type="gramEnd"/>
      <w:r w:rsidRPr="004526E6">
        <w:rPr>
          <w:rFonts w:ascii="Times New Roman" w:hAnsi="Times New Roman" w:cs="Times New Roman"/>
          <w:sz w:val="24"/>
          <w:szCs w:val="24"/>
        </w:rPr>
        <w:t xml:space="preserve">ошлого, по-прежнему, остается уникальным, незаменимым проводником в мир истории и культуры, воздействуя на любознательную душу ребенка. </w:t>
      </w:r>
    </w:p>
    <w:p w:rsidR="004526E6" w:rsidRPr="00C33B28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и наше учреждение идет в ногу со временем. 16 ноября </w:t>
      </w:r>
      <w:r w:rsidRPr="004526E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33B28">
        <w:rPr>
          <w:rFonts w:ascii="Times New Roman" w:hAnsi="Times New Roman" w:cs="Times New Roman"/>
          <w:sz w:val="24"/>
          <w:szCs w:val="24"/>
        </w:rPr>
        <w:t>202</w:t>
      </w:r>
      <w:r w:rsidRPr="00C33B28">
        <w:rPr>
          <w:rFonts w:ascii="Times New Roman" w:hAnsi="Times New Roman" w:cs="Times New Roman"/>
          <w:sz w:val="24"/>
          <w:szCs w:val="24"/>
        </w:rPr>
        <w:t>2</w:t>
      </w:r>
      <w:r w:rsidRPr="00C33B28">
        <w:rPr>
          <w:rFonts w:ascii="Times New Roman" w:hAnsi="Times New Roman" w:cs="Times New Roman"/>
          <w:sz w:val="24"/>
          <w:szCs w:val="24"/>
        </w:rPr>
        <w:t xml:space="preserve"> года мы с детьми старшей группы «</w:t>
      </w:r>
      <w:r w:rsidR="00C33B28" w:rsidRPr="00C33B28">
        <w:rPr>
          <w:rFonts w:ascii="Times New Roman" w:hAnsi="Times New Roman" w:cs="Times New Roman"/>
          <w:sz w:val="24"/>
          <w:szCs w:val="24"/>
        </w:rPr>
        <w:t>Солнечные зайчики</w:t>
      </w:r>
      <w:r w:rsidRPr="00C33B28">
        <w:rPr>
          <w:rFonts w:ascii="Times New Roman" w:hAnsi="Times New Roman" w:cs="Times New Roman"/>
          <w:sz w:val="24"/>
          <w:szCs w:val="24"/>
        </w:rPr>
        <w:t xml:space="preserve">» посетили краеведческий музей нашего города. </w:t>
      </w:r>
      <w:r w:rsidRPr="00C33B28">
        <w:rPr>
          <w:rFonts w:ascii="Times New Roman" w:hAnsi="Times New Roman" w:cs="Times New Roman"/>
          <w:sz w:val="24"/>
          <w:szCs w:val="24"/>
        </w:rPr>
        <w:t xml:space="preserve">Тема экскурсии «Хозяйка медной горы». </w:t>
      </w:r>
      <w:r w:rsidRPr="00C33B28">
        <w:rPr>
          <w:rFonts w:ascii="Times New Roman" w:hAnsi="Times New Roman" w:cs="Times New Roman"/>
          <w:sz w:val="24"/>
          <w:szCs w:val="24"/>
        </w:rPr>
        <w:t>Цель данной экскурсии - формирование у дошкольников нравственно-патриотических качеств,  приобщение к истории, культуре  родного края.</w:t>
      </w:r>
    </w:p>
    <w:p w:rsidR="00BE38F4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 w:rsidRPr="00C33B28">
        <w:rPr>
          <w:rFonts w:ascii="Times New Roman" w:hAnsi="Times New Roman" w:cs="Times New Roman"/>
          <w:sz w:val="24"/>
          <w:szCs w:val="24"/>
        </w:rPr>
        <w:t xml:space="preserve">Для детей была проведена очень интересная и познавательная экскурсия по </w:t>
      </w:r>
      <w:r w:rsidRPr="004526E6">
        <w:rPr>
          <w:rFonts w:ascii="Times New Roman" w:hAnsi="Times New Roman" w:cs="Times New Roman"/>
          <w:sz w:val="24"/>
          <w:szCs w:val="24"/>
        </w:rPr>
        <w:t>зал</w:t>
      </w:r>
      <w:r w:rsidR="00BE38F4">
        <w:rPr>
          <w:rFonts w:ascii="Times New Roman" w:hAnsi="Times New Roman" w:cs="Times New Roman"/>
          <w:sz w:val="24"/>
          <w:szCs w:val="24"/>
        </w:rPr>
        <w:t>ам</w:t>
      </w:r>
      <w:r w:rsidRPr="004526E6">
        <w:rPr>
          <w:rFonts w:ascii="Times New Roman" w:hAnsi="Times New Roman" w:cs="Times New Roman"/>
          <w:sz w:val="24"/>
          <w:szCs w:val="24"/>
        </w:rPr>
        <w:t xml:space="preserve"> музея с разными экспозициями, которые помогали понять и увидеть </w:t>
      </w:r>
      <w:r w:rsidR="00BE38F4">
        <w:rPr>
          <w:rFonts w:ascii="Times New Roman" w:hAnsi="Times New Roman" w:cs="Times New Roman"/>
          <w:sz w:val="24"/>
          <w:szCs w:val="24"/>
        </w:rPr>
        <w:t>красоту нашего края.</w:t>
      </w:r>
    </w:p>
    <w:p w:rsidR="00BE38F4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 w:rsidRPr="004526E6">
        <w:rPr>
          <w:rFonts w:ascii="Times New Roman" w:hAnsi="Times New Roman" w:cs="Times New Roman"/>
          <w:sz w:val="24"/>
          <w:szCs w:val="24"/>
        </w:rPr>
        <w:t xml:space="preserve">Дети с удовольствием слушали, рассказ экскурсовода, с любопытством рассматривали экспонаты. Особенно ребятам понравился зал </w:t>
      </w:r>
      <w:r w:rsidR="00BE38F4">
        <w:rPr>
          <w:rFonts w:ascii="Times New Roman" w:hAnsi="Times New Roman" w:cs="Times New Roman"/>
          <w:sz w:val="24"/>
          <w:szCs w:val="24"/>
        </w:rPr>
        <w:t xml:space="preserve">с различными образцами камней, встреча с «Хозяйкой медной горы». </w:t>
      </w:r>
    </w:p>
    <w:p w:rsidR="004526E6" w:rsidRPr="004526E6" w:rsidRDefault="004526E6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 w:rsidRPr="004526E6">
        <w:rPr>
          <w:rFonts w:ascii="Times New Roman" w:hAnsi="Times New Roman" w:cs="Times New Roman"/>
          <w:sz w:val="24"/>
          <w:szCs w:val="24"/>
        </w:rPr>
        <w:lastRenderedPageBreak/>
        <w:t>Дети были в восторге от посещения музея. Осталось много впечатлений от увиденных экспонатов.</w:t>
      </w:r>
    </w:p>
    <w:p w:rsidR="00CC09FF" w:rsidRDefault="00CC09FF" w:rsidP="004526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38F4" w:rsidRDefault="00BE38F4" w:rsidP="004526E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3F1A0" wp14:editId="3B496B61">
            <wp:extent cx="3124199" cy="2343150"/>
            <wp:effectExtent l="0" t="0" r="635" b="0"/>
            <wp:docPr id="1" name="Рисунок 1" descr="C:\Users\New User\Desktop\Вера 2019  Аттестация\фото музей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esktop\Вера 2019  Аттестация\фото музей\IMG_6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99" cy="23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8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E8E6C" wp14:editId="317A8A05">
            <wp:extent cx="3117850" cy="2338387"/>
            <wp:effectExtent l="0" t="0" r="6350" b="5080"/>
            <wp:docPr id="2" name="Рисунок 2" descr="C:\Users\New User\Desktop\Вера 2019  Аттестация\фото музей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esktop\Вера 2019  Аттестация\фото музей\IMG_6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28" cy="23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4" w:rsidRDefault="00BE38F4" w:rsidP="004526E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38F4" w:rsidRDefault="00BE38F4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3" name="Рисунок 3" descr="C:\Users\New User\Desktop\Вера 2019  Аттестация\фото музей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 User\Desktop\Вера 2019  Аттестация\фото музей\IMG_6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28" w:rsidRDefault="00C33B28" w:rsidP="004526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B28" w:rsidRPr="004526E6" w:rsidRDefault="00C33B28" w:rsidP="004526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Учитель – логопед: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Олтаржевская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sectPr w:rsidR="00C33B28" w:rsidRPr="004526E6" w:rsidSect="00452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2F"/>
    <w:rsid w:val="0029532F"/>
    <w:rsid w:val="004526E6"/>
    <w:rsid w:val="004971C2"/>
    <w:rsid w:val="00BE38F4"/>
    <w:rsid w:val="00C33B28"/>
    <w:rsid w:val="00CC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New User</cp:lastModifiedBy>
  <cp:revision>3</cp:revision>
  <dcterms:created xsi:type="dcterms:W3CDTF">2022-11-17T05:29:00Z</dcterms:created>
  <dcterms:modified xsi:type="dcterms:W3CDTF">2022-11-17T06:19:00Z</dcterms:modified>
</cp:coreProperties>
</file>