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90" w:rsidRPr="00113390" w:rsidRDefault="00113390" w:rsidP="0011339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13390">
        <w:rPr>
          <w:rFonts w:ascii="Times New Roman" w:hAnsi="Times New Roman" w:cs="Times New Roman"/>
          <w:b/>
          <w:i/>
          <w:color w:val="FF0000"/>
          <w:sz w:val="28"/>
          <w:szCs w:val="28"/>
        </w:rPr>
        <w:t>Экскурсия в Сухоложский историко-краеведческий музей</w:t>
      </w:r>
    </w:p>
    <w:p w:rsidR="00113390" w:rsidRPr="00113390" w:rsidRDefault="00113390" w:rsidP="0011339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13390">
        <w:rPr>
          <w:rFonts w:ascii="Times New Roman" w:hAnsi="Times New Roman" w:cs="Times New Roman"/>
          <w:b/>
          <w:i/>
          <w:color w:val="FF0000"/>
          <w:sz w:val="28"/>
          <w:szCs w:val="28"/>
        </w:rPr>
        <w:t>«</w:t>
      </w:r>
      <w:r w:rsidRPr="00113390">
        <w:rPr>
          <w:rFonts w:ascii="Times New Roman" w:hAnsi="Times New Roman" w:cs="Times New Roman"/>
          <w:b/>
          <w:i/>
          <w:color w:val="FF0000"/>
          <w:sz w:val="28"/>
          <w:szCs w:val="28"/>
        </w:rPr>
        <w:t>Сказки живут в русской избе</w:t>
      </w:r>
      <w:r w:rsidRPr="00113390">
        <w:rPr>
          <w:rFonts w:ascii="Times New Roman" w:hAnsi="Times New Roman" w:cs="Times New Roman"/>
          <w:b/>
          <w:i/>
          <w:color w:val="FF0000"/>
          <w:sz w:val="28"/>
          <w:szCs w:val="28"/>
        </w:rPr>
        <w:t>»</w:t>
      </w:r>
    </w:p>
    <w:p w:rsidR="00113390" w:rsidRDefault="00113390" w:rsidP="00113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C9C" w:rsidRPr="007C0C9C" w:rsidRDefault="00A3533E" w:rsidP="007C0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C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8ED06D4" wp14:editId="382BD938">
            <wp:simplePos x="0" y="0"/>
            <wp:positionH relativeFrom="column">
              <wp:posOffset>-180975</wp:posOffset>
            </wp:positionH>
            <wp:positionV relativeFrom="paragraph">
              <wp:posOffset>879475</wp:posOffset>
            </wp:positionV>
            <wp:extent cx="2002790" cy="2061845"/>
            <wp:effectExtent l="0" t="0" r="0" b="0"/>
            <wp:wrapTight wrapText="bothSides">
              <wp:wrapPolygon edited="0">
                <wp:start x="0" y="0"/>
                <wp:lineTo x="0" y="21354"/>
                <wp:lineTo x="21367" y="21354"/>
                <wp:lineTo x="21367" y="0"/>
                <wp:lineTo x="0" y="0"/>
              </wp:wrapPolygon>
            </wp:wrapTight>
            <wp:docPr id="1" name="Рисунок 1" descr="C:\Users\New User\Desktop\PHOTO-2023-02-20-12-25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 User\Desktop\PHOTO-2023-02-20-12-25-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C9C" w:rsidRPr="007C0C9C">
        <w:rPr>
          <w:rFonts w:ascii="Times New Roman" w:hAnsi="Times New Roman" w:cs="Times New Roman"/>
          <w:sz w:val="24"/>
          <w:szCs w:val="24"/>
        </w:rPr>
        <w:t>Культуру  России  можно  сравнить  с  величавым, широко  разветвленным    деревом, крона  которого  имеет  тысячи  ветвей, несметную  листву  и  мощные, уходящие  в  глубину  корни. Памятники  русской  национальной  культуры  стали  достоянием  мировой  культуры  и  мы  по праву   можем  ими  гордиться.  Ещё  А.С. Пушкин  в  письме  к  П.Я. Чаадаеву  писал: « Клянусь  честью, что  ни  за  что  на  свете  я  не  хотел  бы  переменить  Отечество  или  иметь  другую  историю,  кроме  наших  предков».</w:t>
      </w:r>
    </w:p>
    <w:p w:rsidR="007C0C9C" w:rsidRPr="007C0C9C" w:rsidRDefault="007C0C9C" w:rsidP="007C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C9C">
        <w:rPr>
          <w:rFonts w:ascii="Times New Roman" w:hAnsi="Times New Roman" w:cs="Times New Roman"/>
          <w:sz w:val="24"/>
          <w:szCs w:val="24"/>
        </w:rPr>
        <w:t xml:space="preserve">  Сейчас, с  возвращением  к  нам  национальной  памяти, все  больше  хочется  знать  о  русской  культуре, обычаях   и традициях.</w:t>
      </w:r>
    </w:p>
    <w:p w:rsidR="00A3533E" w:rsidRDefault="007C0C9C" w:rsidP="007C0C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C9C">
        <w:rPr>
          <w:rFonts w:ascii="Times New Roman" w:hAnsi="Times New Roman" w:cs="Times New Roman"/>
          <w:sz w:val="24"/>
          <w:szCs w:val="24"/>
        </w:rPr>
        <w:t xml:space="preserve">  Народ, который  дал  миру </w:t>
      </w:r>
      <w:r w:rsidR="00A3533E">
        <w:rPr>
          <w:rFonts w:ascii="Times New Roman" w:hAnsi="Times New Roman" w:cs="Times New Roman"/>
          <w:sz w:val="24"/>
          <w:szCs w:val="24"/>
        </w:rPr>
        <w:t>ф</w:t>
      </w:r>
      <w:r w:rsidRPr="007C0C9C">
        <w:rPr>
          <w:rFonts w:ascii="Times New Roman" w:hAnsi="Times New Roman" w:cs="Times New Roman"/>
          <w:sz w:val="24"/>
          <w:szCs w:val="24"/>
        </w:rPr>
        <w:t xml:space="preserve">ольклор — </w:t>
      </w:r>
      <w:r w:rsidR="00A3533E">
        <w:rPr>
          <w:rFonts w:ascii="Times New Roman" w:hAnsi="Times New Roman" w:cs="Times New Roman"/>
          <w:sz w:val="24"/>
          <w:szCs w:val="24"/>
        </w:rPr>
        <w:t xml:space="preserve"> </w:t>
      </w:r>
      <w:r w:rsidRPr="007C0C9C">
        <w:rPr>
          <w:rFonts w:ascii="Times New Roman" w:hAnsi="Times New Roman" w:cs="Times New Roman"/>
          <w:sz w:val="24"/>
          <w:szCs w:val="24"/>
        </w:rPr>
        <w:t>устное народное творчество, собранное из народных традиций, легенд и народных верований, выраженное в пословицах, сказках и песнях, передаваемых из поколения в поколение</w:t>
      </w:r>
      <w:r w:rsidR="00A3533E">
        <w:rPr>
          <w:rFonts w:ascii="Times New Roman" w:hAnsi="Times New Roman" w:cs="Times New Roman"/>
          <w:sz w:val="24"/>
          <w:szCs w:val="24"/>
        </w:rPr>
        <w:t xml:space="preserve">,  </w:t>
      </w:r>
      <w:r w:rsidRPr="007C0C9C">
        <w:rPr>
          <w:rFonts w:ascii="Times New Roman" w:hAnsi="Times New Roman" w:cs="Times New Roman"/>
          <w:sz w:val="24"/>
          <w:szCs w:val="24"/>
        </w:rPr>
        <w:t>народ, создавший  церковь  Покрова  на  Нерли, Дмитровский  собор  во  Владимире, Московский  Кремль , адмиралтейство  в  Санкт- Петербурге , сумел  даже  архитектуру  простой  крестьянской  избы  поднять  до  уровня  мировых  шедевров</w:t>
      </w:r>
      <w:r w:rsidR="00A3533E">
        <w:rPr>
          <w:rFonts w:ascii="Times New Roman" w:hAnsi="Times New Roman" w:cs="Times New Roman"/>
          <w:sz w:val="24"/>
          <w:szCs w:val="24"/>
        </w:rPr>
        <w:t>.</w:t>
      </w:r>
    </w:p>
    <w:p w:rsidR="00113390" w:rsidRPr="007C0C9C" w:rsidRDefault="00A3533E" w:rsidP="00A35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приобщения воспитанников к русской культуры,  дети </w:t>
      </w:r>
      <w:r w:rsidR="00113390" w:rsidRPr="007C0C9C">
        <w:rPr>
          <w:rFonts w:ascii="Times New Roman" w:hAnsi="Times New Roman" w:cs="Times New Roman"/>
          <w:sz w:val="24"/>
          <w:szCs w:val="24"/>
        </w:rPr>
        <w:t xml:space="preserve"> группы № 6 с воспитателем Неустроевой И.В. и </w:t>
      </w:r>
      <w:r w:rsidR="007C0C9C" w:rsidRPr="007C0C9C">
        <w:rPr>
          <w:rFonts w:ascii="Times New Roman" w:hAnsi="Times New Roman" w:cs="Times New Roman"/>
          <w:sz w:val="24"/>
          <w:szCs w:val="24"/>
        </w:rPr>
        <w:t>учителем</w:t>
      </w:r>
      <w:r w:rsidR="00113390" w:rsidRPr="007C0C9C">
        <w:rPr>
          <w:rFonts w:ascii="Times New Roman" w:hAnsi="Times New Roman" w:cs="Times New Roman"/>
          <w:sz w:val="24"/>
          <w:szCs w:val="24"/>
        </w:rPr>
        <w:t xml:space="preserve"> – логопедом Олтаржевской Н.В. </w:t>
      </w:r>
      <w:r w:rsidR="00113390" w:rsidRPr="007C0C9C">
        <w:rPr>
          <w:rFonts w:ascii="Times New Roman" w:hAnsi="Times New Roman" w:cs="Times New Roman"/>
          <w:sz w:val="24"/>
          <w:szCs w:val="24"/>
        </w:rPr>
        <w:t xml:space="preserve"> посе</w:t>
      </w:r>
      <w:r w:rsidR="00113390" w:rsidRPr="007C0C9C">
        <w:rPr>
          <w:rFonts w:ascii="Times New Roman" w:hAnsi="Times New Roman" w:cs="Times New Roman"/>
          <w:sz w:val="24"/>
          <w:szCs w:val="24"/>
        </w:rPr>
        <w:t xml:space="preserve">тили </w:t>
      </w:r>
      <w:r w:rsidR="00113390" w:rsidRPr="007C0C9C">
        <w:rPr>
          <w:rFonts w:ascii="Times New Roman" w:hAnsi="Times New Roman" w:cs="Times New Roman"/>
          <w:sz w:val="24"/>
          <w:szCs w:val="24"/>
        </w:rPr>
        <w:t xml:space="preserve"> Сухоложский историко-краеведческий музей</w:t>
      </w:r>
      <w:r w:rsidR="00113390" w:rsidRPr="007C0C9C">
        <w:rPr>
          <w:rFonts w:ascii="Times New Roman" w:hAnsi="Times New Roman" w:cs="Times New Roman"/>
          <w:sz w:val="24"/>
          <w:szCs w:val="24"/>
        </w:rPr>
        <w:t xml:space="preserve">  с тематической экскурсией  </w:t>
      </w:r>
      <w:r w:rsidR="00113390" w:rsidRPr="007C0C9C">
        <w:rPr>
          <w:rFonts w:ascii="Times New Roman" w:hAnsi="Times New Roman" w:cs="Times New Roman"/>
          <w:sz w:val="24"/>
          <w:szCs w:val="24"/>
        </w:rPr>
        <w:t>«Сказки живут в русской избе»</w:t>
      </w:r>
      <w:r w:rsidR="00113390" w:rsidRPr="007C0C9C">
        <w:rPr>
          <w:rFonts w:ascii="Times New Roman" w:hAnsi="Times New Roman" w:cs="Times New Roman"/>
          <w:sz w:val="24"/>
          <w:szCs w:val="24"/>
        </w:rPr>
        <w:t>.</w:t>
      </w:r>
    </w:p>
    <w:p w:rsidR="00113390" w:rsidRPr="007C0C9C" w:rsidRDefault="00113390" w:rsidP="00A35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C9C">
        <w:rPr>
          <w:rFonts w:ascii="Times New Roman" w:hAnsi="Times New Roman" w:cs="Times New Roman"/>
          <w:sz w:val="24"/>
          <w:szCs w:val="24"/>
        </w:rPr>
        <w:t>Целью посещения музея стало формирование у детей представления о традициях и быте русского народа, пробуждение интереса к истории русской культуры и традициям, воспитание духовно-нравственных чувств, чувства патриотизма и любви к своей Родине.</w:t>
      </w:r>
    </w:p>
    <w:p w:rsidR="00113390" w:rsidRPr="007C0C9C" w:rsidRDefault="00113390" w:rsidP="00A35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C9C">
        <w:rPr>
          <w:rFonts w:ascii="Times New Roman" w:hAnsi="Times New Roman" w:cs="Times New Roman"/>
          <w:sz w:val="24"/>
          <w:szCs w:val="24"/>
        </w:rPr>
        <w:t>Сотрудники музея радушно встретили наших ребят и провели увлекательную экскурсию по залу музея с разными экспозициями, которые помогли понять и увидеть быт наших предков. Педагоги, воспитанники познакомились и прикоснулись к истокам русской народной культуры через красоту предметов быта, пришедшим к нам из прошлого.</w:t>
      </w:r>
    </w:p>
    <w:p w:rsidR="00113390" w:rsidRPr="007C0C9C" w:rsidRDefault="00113390" w:rsidP="007C0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C9C">
        <w:rPr>
          <w:rFonts w:ascii="Times New Roman" w:hAnsi="Times New Roman" w:cs="Times New Roman"/>
          <w:sz w:val="24"/>
          <w:szCs w:val="24"/>
        </w:rPr>
        <w:t xml:space="preserve">Также познакомились с русской печью и предметами, связанными с ней: кочерга, старинная посуда. </w:t>
      </w:r>
    </w:p>
    <w:p w:rsidR="00A3533E" w:rsidRDefault="00113390" w:rsidP="007C0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C9C">
        <w:rPr>
          <w:rFonts w:ascii="Times New Roman" w:hAnsi="Times New Roman" w:cs="Times New Roman"/>
          <w:sz w:val="24"/>
          <w:szCs w:val="24"/>
        </w:rPr>
        <w:t xml:space="preserve">Воспитанники и взрослые с удовольствием слушали историю о старинной русской культуре и получили массу положительных эмоций от посещения музея. Мы очень рады, что представилась такая возможность побывать в столь значимом месте. </w:t>
      </w:r>
    </w:p>
    <w:p w:rsidR="00122B10" w:rsidRDefault="00113390" w:rsidP="007C0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C9C">
        <w:rPr>
          <w:rFonts w:ascii="Times New Roman" w:hAnsi="Times New Roman" w:cs="Times New Roman"/>
          <w:sz w:val="24"/>
          <w:szCs w:val="24"/>
        </w:rPr>
        <w:t xml:space="preserve">Народная мудрость гласит </w:t>
      </w:r>
      <w:r w:rsidRPr="00A3533E">
        <w:rPr>
          <w:rFonts w:ascii="Times New Roman" w:hAnsi="Times New Roman" w:cs="Times New Roman"/>
          <w:b/>
          <w:sz w:val="24"/>
          <w:szCs w:val="24"/>
        </w:rPr>
        <w:t>«Не забывайте старь – она новизну держит».</w:t>
      </w:r>
      <w:r w:rsidRPr="007C0C9C">
        <w:rPr>
          <w:rFonts w:ascii="Times New Roman" w:hAnsi="Times New Roman" w:cs="Times New Roman"/>
          <w:sz w:val="24"/>
          <w:szCs w:val="24"/>
        </w:rPr>
        <w:t xml:space="preserve"> Старое уходит, но его нужно знать и беречь. Русская старина вся пронизана добром, а это очень важно в наши дни, и особенно актуально для детей дошкольного возраста. </w:t>
      </w:r>
    </w:p>
    <w:p w:rsidR="00A3533E" w:rsidRDefault="00A3533E" w:rsidP="007C0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533E" w:rsidRDefault="00A3533E" w:rsidP="00A3533E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68675" cy="2526506"/>
            <wp:effectExtent l="0" t="0" r="3175" b="7620"/>
            <wp:docPr id="2" name="Рисунок 2" descr="C:\Users\New User\Desktop\Новая папка\IMG_6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 User\Desktop\Новая папка\IMG_68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608" cy="252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746369" wp14:editId="6716808B">
            <wp:extent cx="1924050" cy="2565400"/>
            <wp:effectExtent l="0" t="0" r="0" b="6350"/>
            <wp:docPr id="3" name="Рисунок 3" descr="C:\Users\New User\Desktop\Новая папка\IMG_6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w User\Desktop\Новая папка\IMG_68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177" cy="257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868" w:rsidRDefault="00662868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662868" w:rsidRPr="007C0C9C" w:rsidRDefault="006628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Учитель – логопед: Олтаржевская Н.В.</w:t>
      </w:r>
    </w:p>
    <w:sectPr w:rsidR="00662868" w:rsidRPr="007C0C9C" w:rsidSect="00662868">
      <w:pgSz w:w="11906" w:h="16838"/>
      <w:pgMar w:top="720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19"/>
    <w:rsid w:val="00113390"/>
    <w:rsid w:val="00122B10"/>
    <w:rsid w:val="00662868"/>
    <w:rsid w:val="007C0C9C"/>
    <w:rsid w:val="00A3533E"/>
    <w:rsid w:val="00DB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New User</cp:lastModifiedBy>
  <cp:revision>3</cp:revision>
  <dcterms:created xsi:type="dcterms:W3CDTF">2023-03-17T05:07:00Z</dcterms:created>
  <dcterms:modified xsi:type="dcterms:W3CDTF">2023-03-17T05:38:00Z</dcterms:modified>
</cp:coreProperties>
</file>