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80" w:rsidRDefault="00B53480" w:rsidP="00302F40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0"/>
          <w:szCs w:val="20"/>
        </w:rPr>
      </w:pPr>
      <w:r w:rsidRPr="00302F40">
        <w:rPr>
          <w:b/>
          <w:color w:val="111111"/>
          <w:sz w:val="36"/>
          <w:szCs w:val="36"/>
        </w:rPr>
        <w:t>Консультация для родителей «Чем занять ребенка дома»</w:t>
      </w:r>
    </w:p>
    <w:p w:rsidR="00302F40" w:rsidRPr="00302F40" w:rsidRDefault="00302F40" w:rsidP="00302F40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0"/>
          <w:szCs w:val="20"/>
        </w:rPr>
      </w:pP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Игры с </w:t>
      </w:r>
      <w:r w:rsidRPr="00302F40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="00302F40">
        <w:rPr>
          <w:color w:val="111111"/>
          <w:sz w:val="28"/>
          <w:szCs w:val="28"/>
        </w:rPr>
        <w:t xml:space="preserve"> - </w:t>
      </w:r>
      <w:r w:rsidRPr="00B53480">
        <w:rPr>
          <w:color w:val="111111"/>
          <w:sz w:val="28"/>
          <w:szCs w:val="28"/>
        </w:rPr>
        <w:t>это неотъемлемая часть развития детей. Это и укрепление здоровья, и хорошее настроение. Совместные игры сближают </w:t>
      </w:r>
      <w:r w:rsidRPr="00302F40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родителей и детей</w:t>
      </w:r>
      <w:r w:rsidRPr="00B53480">
        <w:rPr>
          <w:color w:val="111111"/>
          <w:sz w:val="28"/>
          <w:szCs w:val="28"/>
        </w:rPr>
        <w:t>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Хочется вам порекомендовать игры</w:t>
      </w:r>
      <w:r w:rsidR="00302F40">
        <w:rPr>
          <w:color w:val="111111"/>
          <w:sz w:val="28"/>
          <w:szCs w:val="28"/>
        </w:rPr>
        <w:t>,</w:t>
      </w:r>
      <w:r w:rsidRPr="00B53480">
        <w:rPr>
          <w:color w:val="111111"/>
          <w:sz w:val="28"/>
          <w:szCs w:val="28"/>
        </w:rPr>
        <w:t xml:space="preserve"> в которые можно поиграть </w:t>
      </w:r>
      <w:r w:rsidRPr="00302F40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B53480">
        <w:rPr>
          <w:color w:val="111111"/>
          <w:sz w:val="28"/>
          <w:szCs w:val="28"/>
        </w:rPr>
        <w:t>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Подвижные игры способствуют развитию крупной моторики детей, формированию навыков общения, умения осуществлять действия согласно правилам, а также учат ориентировке в пространстве.</w:t>
      </w:r>
    </w:p>
    <w:p w:rsidR="00B53480" w:rsidRPr="00B53480" w:rsidRDefault="00302F4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="00B53480" w:rsidRPr="00B53480">
        <w:rPr>
          <w:color w:val="111111"/>
          <w:sz w:val="28"/>
          <w:szCs w:val="28"/>
        </w:rPr>
        <w:t>амы</w:t>
      </w:r>
      <w:r>
        <w:rPr>
          <w:color w:val="111111"/>
          <w:sz w:val="28"/>
          <w:szCs w:val="28"/>
        </w:rPr>
        <w:t>е веселые игры это игры с мячом: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- совместно с </w:t>
      </w:r>
      <w:r w:rsidRPr="00302F40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B53480">
        <w:rPr>
          <w:color w:val="111111"/>
          <w:sz w:val="28"/>
          <w:szCs w:val="28"/>
        </w:rPr>
        <w:t> подбрасывайте мяч вверх и ловите. Пусть малыш повторяет за вами, если у него это не получается, помогите ему.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-</w:t>
      </w:r>
      <w:r w:rsidR="00302F40">
        <w:rPr>
          <w:color w:val="111111"/>
          <w:sz w:val="28"/>
          <w:szCs w:val="28"/>
        </w:rPr>
        <w:t xml:space="preserve"> </w:t>
      </w:r>
      <w:r w:rsidRPr="00B53480">
        <w:rPr>
          <w:color w:val="111111"/>
          <w:sz w:val="28"/>
          <w:szCs w:val="28"/>
        </w:rPr>
        <w:t xml:space="preserve">бросайте мяч друг другу и при этом можно проговаривать слова </w:t>
      </w:r>
      <w:r w:rsidR="00302F40">
        <w:rPr>
          <w:color w:val="111111"/>
          <w:sz w:val="28"/>
          <w:szCs w:val="28"/>
        </w:rPr>
        <w:t>–</w:t>
      </w:r>
      <w:r w:rsidRPr="00B53480">
        <w:rPr>
          <w:color w:val="111111"/>
          <w:sz w:val="28"/>
          <w:szCs w:val="28"/>
        </w:rPr>
        <w:t xml:space="preserve"> ЛОВИ</w:t>
      </w:r>
      <w:r w:rsidR="00302F40">
        <w:rPr>
          <w:color w:val="111111"/>
          <w:sz w:val="28"/>
          <w:szCs w:val="28"/>
        </w:rPr>
        <w:t>,</w:t>
      </w:r>
      <w:r w:rsidRPr="00B53480">
        <w:rPr>
          <w:color w:val="111111"/>
          <w:sz w:val="28"/>
          <w:szCs w:val="28"/>
        </w:rPr>
        <w:t xml:space="preserve"> пусть </w:t>
      </w:r>
      <w:r w:rsidRPr="00302F40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302F40">
        <w:rPr>
          <w:b/>
          <w:color w:val="111111"/>
          <w:sz w:val="28"/>
          <w:szCs w:val="28"/>
        </w:rPr>
        <w:t> </w:t>
      </w:r>
      <w:r w:rsidRPr="00B53480">
        <w:rPr>
          <w:color w:val="111111"/>
          <w:sz w:val="28"/>
          <w:szCs w:val="28"/>
        </w:rPr>
        <w:t>повторяет за вами или просто посчитайте.</w:t>
      </w:r>
    </w:p>
    <w:p w:rsidR="00B53480" w:rsidRPr="00302F4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- так же можно броса</w:t>
      </w:r>
      <w:r w:rsidR="00302F40">
        <w:rPr>
          <w:color w:val="111111"/>
          <w:sz w:val="28"/>
          <w:szCs w:val="28"/>
        </w:rPr>
        <w:t>я мяч друг другу играть в игру «Животные»</w:t>
      </w:r>
      <w:r w:rsidRPr="00B53480">
        <w:rPr>
          <w:color w:val="111111"/>
          <w:sz w:val="28"/>
          <w:szCs w:val="28"/>
        </w:rPr>
        <w:t>. Вы бросаете </w:t>
      </w:r>
      <w:r w:rsidRPr="00302F40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B53480">
        <w:rPr>
          <w:color w:val="111111"/>
          <w:sz w:val="28"/>
          <w:szCs w:val="28"/>
        </w:rPr>
        <w:t> мяч и называете любое животное, а </w:t>
      </w:r>
      <w:r w:rsidRPr="00302F40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B53480">
        <w:rPr>
          <w:color w:val="111111"/>
          <w:sz w:val="28"/>
          <w:szCs w:val="28"/>
        </w:rPr>
        <w:t> ловит мяч и произносит песенку животного (кошка - мяу, мяу</w:t>
      </w:r>
      <w:r w:rsidR="00302F40">
        <w:rPr>
          <w:color w:val="111111"/>
          <w:sz w:val="28"/>
          <w:szCs w:val="28"/>
        </w:rPr>
        <w:t>)</w:t>
      </w:r>
      <w:r w:rsidRPr="00B53480">
        <w:rPr>
          <w:color w:val="111111"/>
          <w:sz w:val="28"/>
          <w:szCs w:val="28"/>
        </w:rPr>
        <w:t>, а если </w:t>
      </w:r>
      <w:r w:rsidRPr="00302F40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ребенок говорящий</w:t>
      </w:r>
      <w:r w:rsidRPr="00B53480">
        <w:rPr>
          <w:color w:val="111111"/>
          <w:sz w:val="28"/>
          <w:szCs w:val="28"/>
        </w:rPr>
        <w:t>, значит</w:t>
      </w:r>
      <w:r w:rsidR="00302F40">
        <w:rPr>
          <w:color w:val="111111"/>
          <w:sz w:val="28"/>
          <w:szCs w:val="28"/>
        </w:rPr>
        <w:t>,</w:t>
      </w:r>
      <w:r w:rsidRPr="00B53480">
        <w:rPr>
          <w:color w:val="111111"/>
          <w:sz w:val="28"/>
          <w:szCs w:val="28"/>
        </w:rPr>
        <w:t xml:space="preserve"> ему нужно назвать детеныша животного </w:t>
      </w:r>
      <w:r w:rsidRPr="00302F40">
        <w:rPr>
          <w:iCs/>
          <w:color w:val="111111"/>
          <w:sz w:val="28"/>
          <w:szCs w:val="28"/>
          <w:bdr w:val="none" w:sz="0" w:space="0" w:color="auto" w:frame="1"/>
        </w:rPr>
        <w:t>(кошка-котенок)</w:t>
      </w:r>
      <w:r w:rsidR="00302F40" w:rsidRPr="00302F40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B53480" w:rsidRPr="00B53480" w:rsidRDefault="00302F4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</w:t>
      </w:r>
      <w:r w:rsidR="00B53480" w:rsidRPr="00B53480">
        <w:rPr>
          <w:color w:val="111111"/>
          <w:sz w:val="28"/>
          <w:szCs w:val="28"/>
        </w:rPr>
        <w:t>ак же можно поиграть в игры, которые</w:t>
      </w:r>
      <w:r>
        <w:rPr>
          <w:color w:val="111111"/>
          <w:sz w:val="28"/>
          <w:szCs w:val="28"/>
        </w:rPr>
        <w:t xml:space="preserve"> связаны с бегом или движениями:</w:t>
      </w:r>
    </w:p>
    <w:p w:rsidR="00B53480" w:rsidRPr="00B53480" w:rsidRDefault="00302F4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игра «Повтори»</w:t>
      </w:r>
      <w:r w:rsidR="00B53480" w:rsidRPr="00B53480">
        <w:rPr>
          <w:color w:val="111111"/>
          <w:sz w:val="28"/>
          <w:szCs w:val="28"/>
        </w:rPr>
        <w:t xml:space="preserve"> - вы показываете </w:t>
      </w:r>
      <w:r w:rsidR="00B53480" w:rsidRPr="00302F40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="00B53480" w:rsidRPr="00B53480">
        <w:rPr>
          <w:color w:val="111111"/>
          <w:sz w:val="28"/>
          <w:szCs w:val="28"/>
        </w:rPr>
        <w:t> любое простое движение, а </w:t>
      </w:r>
      <w:r w:rsidR="00B53480" w:rsidRPr="00302F40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ребенок должен повторить</w:t>
      </w:r>
      <w:r w:rsidR="00B53480" w:rsidRPr="00B53480">
        <w:rPr>
          <w:color w:val="111111"/>
          <w:sz w:val="28"/>
          <w:szCs w:val="28"/>
        </w:rPr>
        <w:t>. Например</w:t>
      </w:r>
      <w:r>
        <w:rPr>
          <w:color w:val="111111"/>
          <w:sz w:val="28"/>
          <w:szCs w:val="28"/>
        </w:rPr>
        <w:t>,</w:t>
      </w:r>
      <w:r w:rsidR="00B53480" w:rsidRPr="00B53480">
        <w:rPr>
          <w:color w:val="111111"/>
          <w:sz w:val="28"/>
          <w:szCs w:val="28"/>
        </w:rPr>
        <w:t xml:space="preserve"> поднять руки вверх, попрыгать, присесть и так далее.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-</w:t>
      </w:r>
      <w:r w:rsidR="00302F40">
        <w:rPr>
          <w:color w:val="111111"/>
          <w:sz w:val="28"/>
          <w:szCs w:val="28"/>
        </w:rPr>
        <w:t xml:space="preserve"> «</w:t>
      </w:r>
      <w:r w:rsidRPr="00B53480">
        <w:rPr>
          <w:color w:val="111111"/>
          <w:sz w:val="28"/>
          <w:szCs w:val="28"/>
        </w:rPr>
        <w:t>1,2,3 беги</w:t>
      </w:r>
      <w:r w:rsidR="00302F40">
        <w:rPr>
          <w:color w:val="111111"/>
          <w:sz w:val="28"/>
          <w:szCs w:val="28"/>
        </w:rPr>
        <w:t xml:space="preserve">», </w:t>
      </w:r>
      <w:r w:rsidRPr="00B53480">
        <w:rPr>
          <w:color w:val="111111"/>
          <w:sz w:val="28"/>
          <w:szCs w:val="28"/>
        </w:rPr>
        <w:t>называете</w:t>
      </w:r>
      <w:r w:rsidR="00302F40">
        <w:rPr>
          <w:color w:val="111111"/>
          <w:sz w:val="28"/>
          <w:szCs w:val="28"/>
        </w:rPr>
        <w:t>,</w:t>
      </w:r>
      <w:r w:rsidRPr="00B53480">
        <w:rPr>
          <w:color w:val="111111"/>
          <w:sz w:val="28"/>
          <w:szCs w:val="28"/>
        </w:rPr>
        <w:t xml:space="preserve"> куда необходимо </w:t>
      </w:r>
      <w:r w:rsidRPr="00302F40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ребенку бежать</w:t>
      </w:r>
      <w:r w:rsidR="00302F40">
        <w:rPr>
          <w:color w:val="111111"/>
          <w:sz w:val="28"/>
          <w:szCs w:val="28"/>
        </w:rPr>
        <w:t>. Это может быть кто-</w:t>
      </w:r>
      <w:r w:rsidRPr="00B53480">
        <w:rPr>
          <w:color w:val="111111"/>
          <w:sz w:val="28"/>
          <w:szCs w:val="28"/>
        </w:rPr>
        <w:t>то из родственников</w:t>
      </w:r>
      <w:r w:rsidR="00302F40">
        <w:rPr>
          <w:color w:val="111111"/>
          <w:sz w:val="28"/>
          <w:szCs w:val="28"/>
        </w:rPr>
        <w:t>, или какой-</w:t>
      </w:r>
      <w:r w:rsidRPr="00B53480">
        <w:rPr>
          <w:color w:val="111111"/>
          <w:sz w:val="28"/>
          <w:szCs w:val="28"/>
        </w:rPr>
        <w:t>либо предмет - стол, стул, дерево и так далее.</w:t>
      </w:r>
    </w:p>
    <w:p w:rsidR="00B53480" w:rsidRPr="00B53480" w:rsidRDefault="00B53480" w:rsidP="009D19CC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Играйте в игры и развивайте </w:t>
      </w:r>
      <w:r w:rsidRPr="00302F40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ребенку фонематический слух</w:t>
      </w:r>
      <w:r w:rsidRPr="00B53480">
        <w:rPr>
          <w:color w:val="111111"/>
          <w:sz w:val="28"/>
          <w:szCs w:val="28"/>
        </w:rPr>
        <w:t>.</w:t>
      </w:r>
      <w:r w:rsidR="009D19CC">
        <w:rPr>
          <w:color w:val="111111"/>
          <w:sz w:val="28"/>
          <w:szCs w:val="28"/>
        </w:rPr>
        <w:t xml:space="preserve"> </w:t>
      </w:r>
      <w:r w:rsidRPr="00B53480">
        <w:rPr>
          <w:color w:val="111111"/>
          <w:sz w:val="28"/>
          <w:szCs w:val="28"/>
        </w:rPr>
        <w:t>Развитый фонематический слух </w:t>
      </w:r>
      <w:r w:rsidRPr="009D19CC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B53480">
        <w:rPr>
          <w:color w:val="111111"/>
          <w:sz w:val="28"/>
          <w:szCs w:val="28"/>
        </w:rPr>
        <w:t> является непременным условием успешного обучения грам</w:t>
      </w:r>
      <w:r w:rsidR="009D19CC">
        <w:rPr>
          <w:color w:val="111111"/>
          <w:sz w:val="28"/>
          <w:szCs w:val="28"/>
        </w:rPr>
        <w:t>оте. Фонематическое восприятие -</w:t>
      </w:r>
      <w:r w:rsidRPr="00B53480">
        <w:rPr>
          <w:color w:val="111111"/>
          <w:sz w:val="28"/>
          <w:szCs w:val="28"/>
        </w:rPr>
        <w:t xml:space="preserve"> это различение на слух звуков речи. Фонематический слух является основой для понимания смысла сказанного.</w:t>
      </w:r>
    </w:p>
    <w:p w:rsidR="00B53480" w:rsidRPr="00B53480" w:rsidRDefault="009D19CC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</w:t>
      </w:r>
      <w:r w:rsidR="00B53480" w:rsidRPr="00B53480">
        <w:rPr>
          <w:color w:val="111111"/>
          <w:sz w:val="28"/>
          <w:szCs w:val="28"/>
        </w:rPr>
        <w:t>охлопайте в ладоши</w:t>
      </w:r>
      <w:r>
        <w:rPr>
          <w:color w:val="111111"/>
          <w:sz w:val="28"/>
          <w:szCs w:val="28"/>
        </w:rPr>
        <w:t>,</w:t>
      </w:r>
      <w:r w:rsidR="00B53480" w:rsidRPr="00B53480">
        <w:rPr>
          <w:color w:val="111111"/>
          <w:sz w:val="28"/>
          <w:szCs w:val="28"/>
        </w:rPr>
        <w:t xml:space="preserve"> задав ритм, пусть </w:t>
      </w:r>
      <w:r w:rsidR="00B53480" w:rsidRPr="009D19CC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ребенок повторит</w:t>
      </w:r>
      <w:r w:rsidR="00B53480" w:rsidRPr="00B53480">
        <w:rPr>
          <w:color w:val="111111"/>
          <w:sz w:val="28"/>
          <w:szCs w:val="28"/>
        </w:rPr>
        <w:t>, потопайте, постучите.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-</w:t>
      </w:r>
      <w:r w:rsidRPr="009D19CC">
        <w:rPr>
          <w:b/>
          <w:color w:val="111111"/>
          <w:sz w:val="28"/>
          <w:szCs w:val="28"/>
        </w:rPr>
        <w:t> </w:t>
      </w:r>
      <w:r w:rsidR="009D19CC">
        <w:rPr>
          <w:color w:val="111111"/>
          <w:sz w:val="28"/>
          <w:szCs w:val="28"/>
        </w:rPr>
        <w:t>п</w:t>
      </w:r>
      <w:r w:rsidRPr="00B53480">
        <w:rPr>
          <w:color w:val="111111"/>
          <w:sz w:val="28"/>
          <w:szCs w:val="28"/>
        </w:rPr>
        <w:t>о</w:t>
      </w:r>
      <w:r w:rsidR="009D19CC">
        <w:rPr>
          <w:color w:val="111111"/>
          <w:sz w:val="28"/>
          <w:szCs w:val="28"/>
        </w:rPr>
        <w:t>д</w:t>
      </w:r>
      <w:r w:rsidRPr="00B53480">
        <w:rPr>
          <w:color w:val="111111"/>
          <w:sz w:val="28"/>
          <w:szCs w:val="28"/>
        </w:rPr>
        <w:t>берите игрушки разного размера - большие и маленькие. Предложите </w:t>
      </w:r>
      <w:r w:rsidRPr="009D19CC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ребенку поиграть</w:t>
      </w:r>
      <w:r w:rsidRPr="00B53480">
        <w:rPr>
          <w:color w:val="111111"/>
          <w:sz w:val="28"/>
          <w:szCs w:val="28"/>
        </w:rPr>
        <w:t>, если вы хлопните громко нужно положить большую игрушку, если тихо, то маленькую.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Вода успокаивает, эмоционально разгружает, дарит положительные эмоции, способствует физическому развитию и закаливает. С</w:t>
      </w:r>
      <w:r w:rsidR="009D19CC">
        <w:rPr>
          <w:color w:val="111111"/>
          <w:sz w:val="28"/>
          <w:szCs w:val="28"/>
        </w:rPr>
        <w:t>уществует множество игр с водой: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- предложите малышу переливать воду из одной емкости в другую. Можно ложкой, шприцом, просто поднимая сосуд.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- сделайте фокус вместе с </w:t>
      </w:r>
      <w:r w:rsidRPr="009D19CC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B53480">
        <w:rPr>
          <w:color w:val="111111"/>
          <w:sz w:val="28"/>
          <w:szCs w:val="28"/>
        </w:rPr>
        <w:t> </w:t>
      </w:r>
      <w:r w:rsidR="009D19CC">
        <w:rPr>
          <w:color w:val="111111"/>
          <w:sz w:val="28"/>
          <w:szCs w:val="28"/>
        </w:rPr>
        <w:t xml:space="preserve">- </w:t>
      </w:r>
      <w:r w:rsidRPr="00B53480">
        <w:rPr>
          <w:color w:val="111111"/>
          <w:sz w:val="28"/>
          <w:szCs w:val="28"/>
        </w:rPr>
        <w:t>покрасьте воду п</w:t>
      </w:r>
      <w:r w:rsidR="009D19CC">
        <w:rPr>
          <w:color w:val="111111"/>
          <w:sz w:val="28"/>
          <w:szCs w:val="28"/>
        </w:rPr>
        <w:t>ри помощи красок и кисточки. Б</w:t>
      </w:r>
      <w:r w:rsidRPr="00B53480">
        <w:rPr>
          <w:color w:val="111111"/>
          <w:sz w:val="28"/>
          <w:szCs w:val="28"/>
        </w:rPr>
        <w:t>ольшой восторг у </w:t>
      </w:r>
      <w:r w:rsidRPr="009D19CC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ребенка вызовет</w:t>
      </w:r>
      <w:r w:rsidRPr="00B53480">
        <w:rPr>
          <w:color w:val="111111"/>
          <w:sz w:val="28"/>
          <w:szCs w:val="28"/>
        </w:rPr>
        <w:t>, если вы наколдуете цветную воду. Возьмите любую емкость с крышкой, нанесите краску на крышку и закрутите, затем предложите </w:t>
      </w:r>
      <w:r w:rsidRPr="009D19CC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="009D19CC">
        <w:rPr>
          <w:color w:val="111111"/>
          <w:sz w:val="28"/>
          <w:szCs w:val="28"/>
        </w:rPr>
        <w:t xml:space="preserve"> произнести волшебные слова </w:t>
      </w:r>
      <w:r w:rsidRPr="00B53480">
        <w:rPr>
          <w:color w:val="111111"/>
          <w:sz w:val="28"/>
          <w:szCs w:val="28"/>
        </w:rPr>
        <w:t>(можно для говорунов с</w:t>
      </w:r>
      <w:r w:rsidR="009D19CC">
        <w:rPr>
          <w:color w:val="111111"/>
          <w:sz w:val="28"/>
          <w:szCs w:val="28"/>
        </w:rPr>
        <w:t xml:space="preserve">казать сим салабим, </w:t>
      </w:r>
      <w:proofErr w:type="gramStart"/>
      <w:r w:rsidR="009D19CC">
        <w:rPr>
          <w:color w:val="111111"/>
          <w:sz w:val="28"/>
          <w:szCs w:val="28"/>
        </w:rPr>
        <w:t xml:space="preserve">абра - </w:t>
      </w:r>
      <w:r w:rsidRPr="00B53480">
        <w:rPr>
          <w:color w:val="111111"/>
          <w:sz w:val="28"/>
          <w:szCs w:val="28"/>
        </w:rPr>
        <w:t>кадабра</w:t>
      </w:r>
      <w:proofErr w:type="gramEnd"/>
      <w:r w:rsidRPr="00B53480">
        <w:rPr>
          <w:color w:val="111111"/>
          <w:sz w:val="28"/>
          <w:szCs w:val="28"/>
        </w:rPr>
        <w:t xml:space="preserve"> или что нибудь другое, пусть </w:t>
      </w:r>
      <w:r w:rsidRPr="009D19CC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ребенок повторит</w:t>
      </w:r>
      <w:r w:rsidR="009D19CC">
        <w:rPr>
          <w:color w:val="111111"/>
          <w:sz w:val="28"/>
          <w:szCs w:val="28"/>
        </w:rPr>
        <w:t>; к</w:t>
      </w:r>
      <w:r w:rsidRPr="00B53480">
        <w:rPr>
          <w:color w:val="111111"/>
          <w:sz w:val="28"/>
          <w:szCs w:val="28"/>
        </w:rPr>
        <w:t>то из деток говорит хуже, просто посчитайте один, два, три и подуйте -</w:t>
      </w:r>
      <w:r w:rsidR="009D19CC">
        <w:rPr>
          <w:color w:val="111111"/>
          <w:sz w:val="28"/>
          <w:szCs w:val="28"/>
        </w:rPr>
        <w:t xml:space="preserve"> </w:t>
      </w:r>
      <w:r w:rsidRPr="00B53480">
        <w:rPr>
          <w:color w:val="111111"/>
          <w:sz w:val="28"/>
          <w:szCs w:val="28"/>
        </w:rPr>
        <w:t>пусть повторяют)</w:t>
      </w:r>
      <w:r w:rsidR="009D19CC">
        <w:rPr>
          <w:color w:val="111111"/>
          <w:sz w:val="28"/>
          <w:szCs w:val="28"/>
        </w:rPr>
        <w:t>,</w:t>
      </w:r>
      <w:r w:rsidRPr="00B53480">
        <w:rPr>
          <w:color w:val="111111"/>
          <w:sz w:val="28"/>
          <w:szCs w:val="28"/>
        </w:rPr>
        <w:t xml:space="preserve"> затем дайте </w:t>
      </w:r>
      <w:r w:rsidRPr="009D19CC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ребенку баночку</w:t>
      </w:r>
      <w:r w:rsidRPr="00B53480">
        <w:rPr>
          <w:color w:val="111111"/>
          <w:sz w:val="28"/>
          <w:szCs w:val="28"/>
        </w:rPr>
        <w:t>, пусть он ее потрясет - вода станет цветной.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- бумажные кораблики - сделайте кораблик</w:t>
      </w:r>
      <w:r w:rsidR="009D19CC">
        <w:rPr>
          <w:color w:val="111111"/>
          <w:sz w:val="28"/>
          <w:szCs w:val="28"/>
        </w:rPr>
        <w:t>,</w:t>
      </w:r>
      <w:r w:rsidRPr="00B53480">
        <w:rPr>
          <w:color w:val="111111"/>
          <w:sz w:val="28"/>
          <w:szCs w:val="28"/>
        </w:rPr>
        <w:t xml:space="preserve"> и пусть </w:t>
      </w:r>
      <w:r w:rsidRPr="009D19CC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ребенок его запускает</w:t>
      </w:r>
      <w:r w:rsidRPr="00B53480">
        <w:rPr>
          <w:color w:val="111111"/>
          <w:sz w:val="28"/>
          <w:szCs w:val="28"/>
        </w:rPr>
        <w:t>, а что бы было легче кораблику плыть, необходимо дуть. Развитие речевого дыхания очень важно.</w:t>
      </w:r>
    </w:p>
    <w:p w:rsidR="00B53480" w:rsidRPr="00B53480" w:rsidRDefault="009D19CC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Речевое дыхание -</w:t>
      </w:r>
      <w:r w:rsidR="00B53480" w:rsidRPr="00B53480">
        <w:rPr>
          <w:color w:val="111111"/>
          <w:sz w:val="28"/>
          <w:szCs w:val="28"/>
        </w:rPr>
        <w:t xml:space="preserve"> это возможность человека выполнять короткий глубокий вдох и рационально распределять воздух при выдохе с одновременным произнесением различных звукосочетаний.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Если Вы хотите помочь своему </w:t>
      </w:r>
      <w:r w:rsidRPr="009D19CC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B53480">
        <w:rPr>
          <w:color w:val="111111"/>
          <w:sz w:val="28"/>
          <w:szCs w:val="28"/>
        </w:rPr>
        <w:t> овладеть правильным звукопроизношением, овладеть голосом, необходимо, прежде всего, научить его правильно дышать.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 xml:space="preserve">- так же для развития </w:t>
      </w:r>
      <w:r w:rsidR="009D19CC">
        <w:rPr>
          <w:color w:val="111111"/>
          <w:sz w:val="28"/>
          <w:szCs w:val="28"/>
        </w:rPr>
        <w:t>речевого дыхания можно сделать «Бурю в стакане»</w:t>
      </w:r>
      <w:proofErr w:type="gramStart"/>
      <w:r w:rsidR="009D19CC">
        <w:rPr>
          <w:color w:val="111111"/>
          <w:sz w:val="28"/>
          <w:szCs w:val="28"/>
        </w:rPr>
        <w:t>.</w:t>
      </w:r>
      <w:proofErr w:type="gramEnd"/>
      <w:r w:rsidRPr="00B53480">
        <w:rPr>
          <w:color w:val="111111"/>
          <w:sz w:val="28"/>
          <w:szCs w:val="28"/>
        </w:rPr>
        <w:t xml:space="preserve"> </w:t>
      </w:r>
      <w:r w:rsidR="009D19CC">
        <w:rPr>
          <w:color w:val="111111"/>
          <w:sz w:val="28"/>
          <w:szCs w:val="28"/>
        </w:rPr>
        <w:t>Д</w:t>
      </w:r>
      <w:r w:rsidRPr="00B53480">
        <w:rPr>
          <w:color w:val="111111"/>
          <w:sz w:val="28"/>
          <w:szCs w:val="28"/>
        </w:rPr>
        <w:t>уем в коктельную трубочку, опущенную в стакан с водой, до появления пузырьков.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lastRenderedPageBreak/>
        <w:t>-</w:t>
      </w:r>
      <w:r w:rsidR="009D19CC">
        <w:rPr>
          <w:color w:val="111111"/>
          <w:sz w:val="28"/>
          <w:szCs w:val="28"/>
        </w:rPr>
        <w:t xml:space="preserve"> </w:t>
      </w:r>
      <w:r w:rsidRPr="00B53480">
        <w:rPr>
          <w:color w:val="111111"/>
          <w:sz w:val="28"/>
          <w:szCs w:val="28"/>
        </w:rPr>
        <w:t>развивать речевое дыхание можно</w:t>
      </w:r>
      <w:r w:rsidR="009D19CC">
        <w:rPr>
          <w:color w:val="111111"/>
          <w:sz w:val="28"/>
          <w:szCs w:val="28"/>
        </w:rPr>
        <w:t>,</w:t>
      </w:r>
      <w:r w:rsidRPr="00B53480">
        <w:rPr>
          <w:color w:val="111111"/>
          <w:sz w:val="28"/>
          <w:szCs w:val="28"/>
        </w:rPr>
        <w:t xml:space="preserve"> сделав снег из бумаги. Дайте </w:t>
      </w:r>
      <w:r w:rsidRPr="009D19CC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B53480">
        <w:rPr>
          <w:color w:val="111111"/>
          <w:sz w:val="28"/>
          <w:szCs w:val="28"/>
        </w:rPr>
        <w:t> любую бумагу и предложите ее мелко порвать, затем ее нужно положить на ладошку и подуть. И у нас летом пойдет сильный снег.</w:t>
      </w:r>
    </w:p>
    <w:p w:rsidR="00B53480" w:rsidRPr="00B53480" w:rsidRDefault="00B53480" w:rsidP="00DA040A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Все что найдете легкое, предложите </w:t>
      </w:r>
      <w:r w:rsidRPr="009D19CC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B53480">
        <w:rPr>
          <w:color w:val="111111"/>
          <w:sz w:val="28"/>
          <w:szCs w:val="28"/>
        </w:rPr>
        <w:t> на это подуть или сдуть. Делаем носиком вдох и потом ротиком выдох, при этом губки у нас вытягиваются. Необходимо напоминать об этом </w:t>
      </w:r>
      <w:r w:rsidRP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proofErr w:type="gramStart"/>
      <w:r w:rsidRPr="00B53480">
        <w:rPr>
          <w:color w:val="111111"/>
          <w:sz w:val="28"/>
          <w:szCs w:val="28"/>
        </w:rPr>
        <w:t>.</w:t>
      </w:r>
      <w:proofErr w:type="gramEnd"/>
      <w:r w:rsidR="00DA040A">
        <w:rPr>
          <w:color w:val="111111"/>
          <w:sz w:val="28"/>
          <w:szCs w:val="28"/>
        </w:rPr>
        <w:t xml:space="preserve"> Т</w:t>
      </w:r>
      <w:r w:rsidRPr="00B53480">
        <w:rPr>
          <w:color w:val="111111"/>
          <w:sz w:val="28"/>
          <w:szCs w:val="28"/>
        </w:rPr>
        <w:t>ак же можно дуть на капельки, которые остались после купания на теле.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Кроме воды, дети любят играть в песке. Предложите </w:t>
      </w:r>
      <w:r w:rsidRP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B53480">
        <w:rPr>
          <w:color w:val="111111"/>
          <w:sz w:val="28"/>
          <w:szCs w:val="28"/>
        </w:rPr>
        <w:t> построить замки из песка, спрятать вашу ладошку в песок, зарыть клад</w:t>
      </w:r>
      <w:r w:rsidR="00DA040A">
        <w:rPr>
          <w:color w:val="111111"/>
          <w:sz w:val="28"/>
          <w:szCs w:val="28"/>
        </w:rPr>
        <w:t>,</w:t>
      </w:r>
      <w:r w:rsidRPr="00B53480">
        <w:rPr>
          <w:color w:val="111111"/>
          <w:sz w:val="28"/>
          <w:szCs w:val="28"/>
        </w:rPr>
        <w:t> пусть </w:t>
      </w:r>
      <w:r w:rsidRP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ребенок спрячет в песок</w:t>
      </w:r>
      <w:r w:rsid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 xml:space="preserve"> игрушку из киндер-сюрприза</w:t>
      </w:r>
      <w:r w:rsidRPr="00B53480">
        <w:rPr>
          <w:color w:val="111111"/>
          <w:sz w:val="28"/>
          <w:szCs w:val="28"/>
        </w:rPr>
        <w:t>, а вы найдите, затем поменяйтесь.</w:t>
      </w:r>
    </w:p>
    <w:p w:rsidR="00B53480" w:rsidRPr="00DA040A" w:rsidRDefault="00DA040A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B53480" w:rsidRPr="00B53480">
        <w:rPr>
          <w:color w:val="111111"/>
          <w:sz w:val="28"/>
          <w:szCs w:val="28"/>
        </w:rPr>
        <w:t>порисуйте на песке пальчиком, камешком, палочкой. Можно рисовать геометрические фигуры и называть их, можно писать буквы, цифры и многое другое. Самое главное говорите </w:t>
      </w:r>
      <w:r w:rsidR="00B53480" w:rsidRP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,</w:t>
      </w:r>
      <w:r w:rsidR="00B53480" w:rsidRPr="00B53480">
        <w:rPr>
          <w:color w:val="111111"/>
          <w:sz w:val="28"/>
          <w:szCs w:val="28"/>
        </w:rPr>
        <w:t> что он рисует или вы рисуете</w:t>
      </w:r>
      <w:r>
        <w:rPr>
          <w:color w:val="111111"/>
          <w:sz w:val="28"/>
          <w:szCs w:val="28"/>
        </w:rPr>
        <w:t>,</w:t>
      </w:r>
      <w:r w:rsidR="00B53480" w:rsidRPr="00B53480">
        <w:rPr>
          <w:color w:val="111111"/>
          <w:sz w:val="28"/>
          <w:szCs w:val="28"/>
        </w:rPr>
        <w:t xml:space="preserve"> пусть </w:t>
      </w:r>
      <w:r w:rsidR="00B53480" w:rsidRP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ребенок за вами повторяет</w:t>
      </w:r>
      <w:r w:rsidR="00B53480" w:rsidRPr="00DA040A">
        <w:rPr>
          <w:color w:val="111111"/>
          <w:sz w:val="28"/>
          <w:szCs w:val="28"/>
        </w:rPr>
        <w:t>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Деткам</w:t>
      </w:r>
      <w:r w:rsidR="00DA040A">
        <w:rPr>
          <w:color w:val="111111"/>
          <w:sz w:val="28"/>
          <w:szCs w:val="28"/>
        </w:rPr>
        <w:t>,</w:t>
      </w:r>
      <w:r w:rsidRPr="00B53480">
        <w:rPr>
          <w:color w:val="111111"/>
          <w:sz w:val="28"/>
          <w:szCs w:val="28"/>
        </w:rPr>
        <w:t xml:space="preserve"> которые говорят хорошо - необходимо говорить полным предложением - Я нарисовал круг, Я написал букву а и так далее.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Детки, которые говорят мало</w:t>
      </w:r>
      <w:r w:rsidR="00DA040A">
        <w:rPr>
          <w:color w:val="111111"/>
          <w:sz w:val="28"/>
          <w:szCs w:val="28"/>
        </w:rPr>
        <w:t>,</w:t>
      </w:r>
      <w:r w:rsidRPr="00B53480">
        <w:rPr>
          <w:color w:val="111111"/>
          <w:sz w:val="28"/>
          <w:szCs w:val="28"/>
        </w:rPr>
        <w:t xml:space="preserve"> пусть повторяют за вами одно слово - круг, квадрат, а-а-а и так далее.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Так же</w:t>
      </w:r>
      <w:r w:rsidR="00DA040A">
        <w:rPr>
          <w:color w:val="111111"/>
          <w:sz w:val="28"/>
          <w:szCs w:val="28"/>
        </w:rPr>
        <w:t>,</w:t>
      </w:r>
      <w:r w:rsidRPr="00B53480">
        <w:rPr>
          <w:color w:val="111111"/>
          <w:sz w:val="28"/>
          <w:szCs w:val="28"/>
        </w:rPr>
        <w:t xml:space="preserve"> во время прогулки</w:t>
      </w:r>
      <w:r w:rsidR="00DA040A">
        <w:rPr>
          <w:color w:val="111111"/>
          <w:sz w:val="28"/>
          <w:szCs w:val="28"/>
        </w:rPr>
        <w:t>,</w:t>
      </w:r>
      <w:r w:rsidRPr="00B53480">
        <w:rPr>
          <w:color w:val="111111"/>
          <w:sz w:val="28"/>
          <w:szCs w:val="28"/>
        </w:rPr>
        <w:t xml:space="preserve"> можно развивать ребят. Гуляя по улице обращайте внимание на формы зданий, предметов, машин, цвет, размер. Спросите у </w:t>
      </w:r>
      <w:r w:rsidRP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 xml:space="preserve"> какого цвета машина</w:t>
      </w:r>
      <w:r w:rsidRPr="00B53480">
        <w:rPr>
          <w:color w:val="111111"/>
          <w:sz w:val="28"/>
          <w:szCs w:val="28"/>
        </w:rPr>
        <w:t>? дом? и так далее. Какой формы, для чего нужна машина, качели, все что увидите.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Для тех детей, кто говорит мало, вы рассказывайте. Например</w:t>
      </w:r>
      <w:r w:rsidR="00DA040A">
        <w:rPr>
          <w:color w:val="111111"/>
          <w:sz w:val="28"/>
          <w:szCs w:val="28"/>
        </w:rPr>
        <w:t>: «Эта машина красная». З</w:t>
      </w:r>
      <w:r w:rsidRPr="00B53480">
        <w:rPr>
          <w:color w:val="111111"/>
          <w:sz w:val="28"/>
          <w:szCs w:val="28"/>
        </w:rPr>
        <w:t>адайте потом сразу вопрос</w:t>
      </w:r>
      <w:r w:rsidR="00DA040A">
        <w:rPr>
          <w:color w:val="111111"/>
          <w:sz w:val="28"/>
          <w:szCs w:val="28"/>
        </w:rPr>
        <w:t xml:space="preserve"> ребенку: «Какого цвета машина?» И сами ответьте: «К</w:t>
      </w:r>
      <w:r w:rsidRPr="00B53480">
        <w:rPr>
          <w:color w:val="111111"/>
          <w:sz w:val="28"/>
          <w:szCs w:val="28"/>
        </w:rPr>
        <w:t>расная</w:t>
      </w:r>
      <w:r w:rsidR="00DA040A">
        <w:rPr>
          <w:color w:val="111111"/>
          <w:sz w:val="28"/>
          <w:szCs w:val="28"/>
        </w:rPr>
        <w:t>»</w:t>
      </w:r>
      <w:r w:rsidRPr="00B53480">
        <w:rPr>
          <w:color w:val="111111"/>
          <w:sz w:val="28"/>
          <w:szCs w:val="28"/>
        </w:rPr>
        <w:t>. Попросите </w:t>
      </w:r>
      <w:r w:rsidRP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ребенка повторить</w:t>
      </w:r>
      <w:r w:rsid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: «К</w:t>
      </w:r>
      <w:r w:rsidRPr="00DA040A">
        <w:rPr>
          <w:iCs/>
          <w:color w:val="111111"/>
          <w:sz w:val="28"/>
          <w:szCs w:val="28"/>
          <w:bdr w:val="none" w:sz="0" w:space="0" w:color="auto" w:frame="1"/>
        </w:rPr>
        <w:t>расная</w:t>
      </w:r>
      <w:r w:rsidR="00DA040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DA040A">
        <w:rPr>
          <w:color w:val="111111"/>
          <w:sz w:val="28"/>
          <w:szCs w:val="28"/>
        </w:rPr>
        <w:t>.</w:t>
      </w:r>
      <w:r w:rsidRPr="00B53480">
        <w:rPr>
          <w:color w:val="111111"/>
          <w:sz w:val="28"/>
          <w:szCs w:val="28"/>
        </w:rPr>
        <w:t xml:space="preserve"> </w:t>
      </w:r>
      <w:r w:rsidR="00DA040A">
        <w:rPr>
          <w:color w:val="111111"/>
          <w:sz w:val="28"/>
          <w:szCs w:val="28"/>
        </w:rPr>
        <w:t>«</w:t>
      </w:r>
      <w:r w:rsidRPr="00B53480">
        <w:rPr>
          <w:color w:val="111111"/>
          <w:sz w:val="28"/>
          <w:szCs w:val="28"/>
        </w:rPr>
        <w:t>Что делает тетя?</w:t>
      </w:r>
      <w:r w:rsidR="00DA040A">
        <w:rPr>
          <w:color w:val="111111"/>
          <w:sz w:val="28"/>
          <w:szCs w:val="28"/>
        </w:rPr>
        <w:t>»</w:t>
      </w:r>
      <w:r w:rsidRPr="00B53480">
        <w:rPr>
          <w:color w:val="111111"/>
          <w:sz w:val="28"/>
          <w:szCs w:val="28"/>
        </w:rPr>
        <w:t xml:space="preserve"> - </w:t>
      </w:r>
      <w:r w:rsidR="00DA040A">
        <w:rPr>
          <w:color w:val="111111"/>
          <w:sz w:val="28"/>
          <w:szCs w:val="28"/>
        </w:rPr>
        <w:t>«</w:t>
      </w:r>
      <w:r w:rsidRPr="00B53480">
        <w:rPr>
          <w:color w:val="111111"/>
          <w:sz w:val="28"/>
          <w:szCs w:val="28"/>
        </w:rPr>
        <w:t>Идет</w:t>
      </w:r>
      <w:r w:rsidR="00DA040A">
        <w:rPr>
          <w:color w:val="111111"/>
          <w:sz w:val="28"/>
          <w:szCs w:val="28"/>
        </w:rPr>
        <w:t>»,</w:t>
      </w:r>
      <w:r w:rsidRPr="00B53480">
        <w:rPr>
          <w:color w:val="111111"/>
          <w:sz w:val="28"/>
          <w:szCs w:val="28"/>
        </w:rPr>
        <w:t xml:space="preserve"> и так далее.</w:t>
      </w:r>
    </w:p>
    <w:p w:rsidR="00B53480" w:rsidRPr="00B53480" w:rsidRDefault="00B53480" w:rsidP="00302F4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53480">
        <w:rPr>
          <w:color w:val="111111"/>
          <w:sz w:val="28"/>
          <w:szCs w:val="28"/>
        </w:rPr>
        <w:t>Поиграйте в мыльные пузыри. Сначала вы дуйте и предложите малышу ловить вверху, затем внизу. После пусть вам </w:t>
      </w:r>
      <w:r w:rsidRP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B53480">
        <w:rPr>
          <w:color w:val="111111"/>
          <w:sz w:val="28"/>
          <w:szCs w:val="28"/>
        </w:rPr>
        <w:t> дует пузыри вверху - внизу.</w:t>
      </w:r>
    </w:p>
    <w:p w:rsidR="00704697" w:rsidRDefault="00B53480" w:rsidP="00DA040A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0"/>
          <w:szCs w:val="20"/>
        </w:rPr>
      </w:pPr>
      <w:r w:rsidRPr="00B53480">
        <w:rPr>
          <w:color w:val="111111"/>
          <w:sz w:val="28"/>
          <w:szCs w:val="28"/>
        </w:rPr>
        <w:t>Это только малая часть игр</w:t>
      </w:r>
      <w:r w:rsidR="00DA040A">
        <w:rPr>
          <w:color w:val="111111"/>
          <w:sz w:val="28"/>
          <w:szCs w:val="28"/>
        </w:rPr>
        <w:t>,</w:t>
      </w:r>
      <w:r w:rsidRPr="00B53480">
        <w:rPr>
          <w:color w:val="111111"/>
          <w:sz w:val="28"/>
          <w:szCs w:val="28"/>
        </w:rPr>
        <w:t xml:space="preserve"> которыми можно </w:t>
      </w:r>
      <w:r w:rsidR="00DA040A">
        <w:rPr>
          <w:color w:val="111111"/>
          <w:sz w:val="28"/>
          <w:szCs w:val="28"/>
        </w:rPr>
        <w:t xml:space="preserve">занимать и </w:t>
      </w:r>
      <w:r w:rsidRPr="00B53480">
        <w:rPr>
          <w:color w:val="111111"/>
          <w:sz w:val="28"/>
          <w:szCs w:val="28"/>
        </w:rPr>
        <w:t>развивать </w:t>
      </w:r>
      <w:r w:rsidRP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 xml:space="preserve"> в вечернее время, в выходные или</w:t>
      </w:r>
      <w:r w:rsidRPr="00DA040A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 xml:space="preserve"> находясь на отдыхе</w:t>
      </w:r>
      <w:r w:rsidRPr="00B53480">
        <w:rPr>
          <w:color w:val="111111"/>
          <w:sz w:val="28"/>
          <w:szCs w:val="28"/>
        </w:rPr>
        <w:t xml:space="preserve">. </w:t>
      </w:r>
      <w:r w:rsidR="00DA040A">
        <w:rPr>
          <w:color w:val="111111"/>
          <w:sz w:val="28"/>
          <w:szCs w:val="28"/>
        </w:rPr>
        <w:t xml:space="preserve"> </w:t>
      </w:r>
    </w:p>
    <w:p w:rsidR="002A276B" w:rsidRPr="002A276B" w:rsidRDefault="002A276B" w:rsidP="00DA040A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0"/>
          <w:szCs w:val="20"/>
        </w:rPr>
      </w:pPr>
    </w:p>
    <w:p w:rsidR="0019206E" w:rsidRPr="002A276B" w:rsidRDefault="002A276B" w:rsidP="002A276B">
      <w:pPr>
        <w:pStyle w:val="a7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6626225" cy="3895725"/>
            <wp:effectExtent l="19050" t="0" r="3175" b="0"/>
            <wp:docPr id="22" name="Рисунок 22" descr="http://xn--80aecff5bje0f.xn--p1ai/wp-content/uploads/37360_html_m4c45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80aecff5bje0f.xn--p1ai/wp-content/uploads/37360_html_m4c4507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206E" w:rsidRPr="002A276B" w:rsidSect="00B53480">
      <w:pgSz w:w="11906" w:h="16838"/>
      <w:pgMar w:top="284" w:right="424" w:bottom="284" w:left="567" w:header="708" w:footer="708" w:gutter="0"/>
      <w:cols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7D1D"/>
    <w:multiLevelType w:val="hybridMultilevel"/>
    <w:tmpl w:val="1B26F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33E8"/>
    <w:multiLevelType w:val="hybridMultilevel"/>
    <w:tmpl w:val="29646DBA"/>
    <w:lvl w:ilvl="0" w:tplc="F8F6C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92CFE"/>
    <w:rsid w:val="00010D1E"/>
    <w:rsid w:val="00026623"/>
    <w:rsid w:val="00030CCB"/>
    <w:rsid w:val="000608CA"/>
    <w:rsid w:val="00070E3E"/>
    <w:rsid w:val="00072B21"/>
    <w:rsid w:val="000B49BF"/>
    <w:rsid w:val="000E0B5D"/>
    <w:rsid w:val="00131FD4"/>
    <w:rsid w:val="0013646D"/>
    <w:rsid w:val="0019206E"/>
    <w:rsid w:val="001A4C8E"/>
    <w:rsid w:val="001C0C80"/>
    <w:rsid w:val="001C49E7"/>
    <w:rsid w:val="001D0797"/>
    <w:rsid w:val="0022694F"/>
    <w:rsid w:val="00227B88"/>
    <w:rsid w:val="002A276B"/>
    <w:rsid w:val="002B0075"/>
    <w:rsid w:val="002E5D11"/>
    <w:rsid w:val="002F5A81"/>
    <w:rsid w:val="00302F40"/>
    <w:rsid w:val="0032528D"/>
    <w:rsid w:val="00342404"/>
    <w:rsid w:val="00360F16"/>
    <w:rsid w:val="003B5206"/>
    <w:rsid w:val="003E7F0E"/>
    <w:rsid w:val="00405261"/>
    <w:rsid w:val="00415B63"/>
    <w:rsid w:val="004359A1"/>
    <w:rsid w:val="00445E71"/>
    <w:rsid w:val="00475F7F"/>
    <w:rsid w:val="004B1623"/>
    <w:rsid w:val="004B3810"/>
    <w:rsid w:val="004B75EF"/>
    <w:rsid w:val="004F300D"/>
    <w:rsid w:val="00580986"/>
    <w:rsid w:val="00596F8E"/>
    <w:rsid w:val="005B0625"/>
    <w:rsid w:val="005E7C3E"/>
    <w:rsid w:val="00634610"/>
    <w:rsid w:val="00680C4C"/>
    <w:rsid w:val="00693C42"/>
    <w:rsid w:val="006D2D42"/>
    <w:rsid w:val="00704697"/>
    <w:rsid w:val="00717338"/>
    <w:rsid w:val="00730DB4"/>
    <w:rsid w:val="00744553"/>
    <w:rsid w:val="00752332"/>
    <w:rsid w:val="007878A4"/>
    <w:rsid w:val="00792CFE"/>
    <w:rsid w:val="007B00C8"/>
    <w:rsid w:val="00827DC9"/>
    <w:rsid w:val="008A4013"/>
    <w:rsid w:val="008A6AD7"/>
    <w:rsid w:val="008B646F"/>
    <w:rsid w:val="008F387C"/>
    <w:rsid w:val="008F632E"/>
    <w:rsid w:val="008F6F46"/>
    <w:rsid w:val="00911EB3"/>
    <w:rsid w:val="009869B7"/>
    <w:rsid w:val="009951FD"/>
    <w:rsid w:val="009A2948"/>
    <w:rsid w:val="009B37A2"/>
    <w:rsid w:val="009D19CC"/>
    <w:rsid w:val="009E0F87"/>
    <w:rsid w:val="00A21C59"/>
    <w:rsid w:val="00A273E1"/>
    <w:rsid w:val="00A41FD4"/>
    <w:rsid w:val="00A95510"/>
    <w:rsid w:val="00AB1659"/>
    <w:rsid w:val="00AE0055"/>
    <w:rsid w:val="00B53480"/>
    <w:rsid w:val="00B53633"/>
    <w:rsid w:val="00B65C31"/>
    <w:rsid w:val="00B758A8"/>
    <w:rsid w:val="00BD06AB"/>
    <w:rsid w:val="00C11266"/>
    <w:rsid w:val="00C16B80"/>
    <w:rsid w:val="00C22115"/>
    <w:rsid w:val="00C8351B"/>
    <w:rsid w:val="00C847C8"/>
    <w:rsid w:val="00C9140A"/>
    <w:rsid w:val="00C931A6"/>
    <w:rsid w:val="00C96E3A"/>
    <w:rsid w:val="00C97EA2"/>
    <w:rsid w:val="00CD51A5"/>
    <w:rsid w:val="00D05D4F"/>
    <w:rsid w:val="00D42815"/>
    <w:rsid w:val="00D7717E"/>
    <w:rsid w:val="00DA040A"/>
    <w:rsid w:val="00DD341F"/>
    <w:rsid w:val="00E23BF5"/>
    <w:rsid w:val="00EA272A"/>
    <w:rsid w:val="00F21B6B"/>
    <w:rsid w:val="00F253F6"/>
    <w:rsid w:val="00F319C8"/>
    <w:rsid w:val="00F66704"/>
    <w:rsid w:val="00F960F0"/>
    <w:rsid w:val="00FA711A"/>
    <w:rsid w:val="00FD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uiPriority w:val="99"/>
    <w:rsid w:val="0041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41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B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0C80"/>
    <w:pPr>
      <w:ind w:left="720"/>
      <w:contextualSpacing/>
    </w:pPr>
  </w:style>
  <w:style w:type="table" w:styleId="a6">
    <w:name w:val="Table Grid"/>
    <w:basedOn w:val="a1"/>
    <w:uiPriority w:val="59"/>
    <w:rsid w:val="00B75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70E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Title"/>
    <w:basedOn w:val="a"/>
    <w:link w:val="1"/>
    <w:uiPriority w:val="99"/>
    <w:qFormat/>
    <w:rsid w:val="00C847C8"/>
    <w:pPr>
      <w:spacing w:after="0" w:line="240" w:lineRule="auto"/>
      <w:jc w:val="center"/>
    </w:pPr>
    <w:rPr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C847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8"/>
    <w:uiPriority w:val="99"/>
    <w:locked/>
    <w:rsid w:val="00C847C8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customStyle="1" w:styleId="article-renderblock">
    <w:name w:val="article-render__block"/>
    <w:basedOn w:val="a"/>
    <w:rsid w:val="00787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010D1E"/>
  </w:style>
  <w:style w:type="paragraph" w:customStyle="1" w:styleId="headline">
    <w:name w:val="headline"/>
    <w:basedOn w:val="a"/>
    <w:rsid w:val="00B534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534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4943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2021-10-13T16:11:00Z</cp:lastPrinted>
  <dcterms:created xsi:type="dcterms:W3CDTF">2022-01-01T17:49:00Z</dcterms:created>
  <dcterms:modified xsi:type="dcterms:W3CDTF">2022-01-01T17:49:00Z</dcterms:modified>
</cp:coreProperties>
</file>